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A05" w:rsidRPr="00953F75" w:rsidRDefault="001966BE">
      <w:pPr>
        <w:rPr>
          <w:rFonts w:ascii="TH SarabunPSK" w:hAnsi="TH SarabunPSK" w:cs="TH SarabunPSK"/>
          <w:color w:val="0000FF"/>
          <w:sz w:val="2"/>
          <w:szCs w:val="2"/>
        </w:rPr>
      </w:pPr>
      <w:r>
        <w:rPr>
          <w:rFonts w:ascii="TH SarabunPSK" w:hAnsi="TH SarabunPSK" w:cs="TH SarabunPSK"/>
          <w:noProof/>
          <w:color w:val="0000FF"/>
          <w:sz w:val="2"/>
          <w:szCs w:val="2"/>
        </w:rPr>
        <w:pict>
          <v:rect id="_x0000_s1058" style="position:absolute;margin-left:425.65pt;margin-top:-68.35pt;width:77.4pt;height:23.8pt;z-index:251657728" stroked="f">
            <v:textbox>
              <w:txbxContent>
                <w:p w:rsidR="001966BE" w:rsidRPr="001966BE" w:rsidRDefault="001966BE" w:rsidP="001966BE">
                  <w:pPr>
                    <w:jc w:val="right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966BE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แบบฟอร์ม 1</w:t>
                  </w:r>
                </w:p>
              </w:txbxContent>
            </v:textbox>
          </v:rect>
        </w:pict>
      </w:r>
    </w:p>
    <w:tbl>
      <w:tblPr>
        <w:tblpPr w:leftFromText="180" w:rightFromText="180" w:vertAnchor="text" w:tblpXSpec="center" w:tblpY="1"/>
        <w:tblOverlap w:val="never"/>
        <w:tblW w:w="8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5"/>
        <w:gridCol w:w="2640"/>
        <w:gridCol w:w="1969"/>
      </w:tblGrid>
      <w:tr w:rsidR="00D65F84" w:rsidRPr="00B21E22" w:rsidTr="00152144">
        <w:trPr>
          <w:trHeight w:val="368"/>
          <w:tblHeader/>
        </w:trPr>
        <w:tc>
          <w:tcPr>
            <w:tcW w:w="6855" w:type="dxa"/>
            <w:gridSpan w:val="2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D65F84" w:rsidRPr="00B21E22" w:rsidRDefault="00D65F84" w:rsidP="00152144">
            <w:pPr>
              <w:ind w:right="-8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21E2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รายง</w:t>
            </w:r>
            <w:r w:rsidR="004A7CA6" w:rsidRPr="00B21E2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านผลการปฏิบัติราชการตามคำรับรองการปฏิบัติราชการ</w:t>
            </w:r>
            <w:r w:rsidRPr="00B21E2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(รายตัวชี้วัด)</w:t>
            </w:r>
          </w:p>
        </w:tc>
        <w:tc>
          <w:tcPr>
            <w:tcW w:w="1969" w:type="dxa"/>
            <w:tcBorders>
              <w:left w:val="nil"/>
              <w:bottom w:val="nil"/>
            </w:tcBorders>
            <w:shd w:val="clear" w:color="auto" w:fill="auto"/>
          </w:tcPr>
          <w:p w:rsidR="00D65F84" w:rsidRPr="00B21E22" w:rsidRDefault="00D65F84" w:rsidP="0058326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21E2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sym w:font="Wingdings" w:char="F071"/>
            </w:r>
            <w:r w:rsidRPr="00B21E2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รอบ </w:t>
            </w:r>
            <w:r w:rsidR="003F6106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9</w:t>
            </w:r>
            <w:r w:rsidRPr="00B21E2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เดือน</w:t>
            </w:r>
          </w:p>
        </w:tc>
      </w:tr>
      <w:tr w:rsidR="00D65F84" w:rsidRPr="00B21E22" w:rsidTr="00152144">
        <w:trPr>
          <w:trHeight w:val="367"/>
          <w:tblHeader/>
        </w:trPr>
        <w:tc>
          <w:tcPr>
            <w:tcW w:w="6855" w:type="dxa"/>
            <w:gridSpan w:val="2"/>
            <w:vMerge/>
            <w:tcBorders>
              <w:right w:val="nil"/>
            </w:tcBorders>
            <w:shd w:val="clear" w:color="auto" w:fill="auto"/>
          </w:tcPr>
          <w:p w:rsidR="00D65F84" w:rsidRPr="00B21E22" w:rsidRDefault="00D65F84" w:rsidP="0015214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969" w:type="dxa"/>
            <w:tcBorders>
              <w:top w:val="nil"/>
              <w:left w:val="nil"/>
            </w:tcBorders>
            <w:shd w:val="clear" w:color="auto" w:fill="auto"/>
          </w:tcPr>
          <w:p w:rsidR="00D65F84" w:rsidRPr="00B21E22" w:rsidRDefault="00D65F84" w:rsidP="00583263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21E2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sym w:font="Wingdings" w:char="F071"/>
            </w:r>
            <w:r w:rsidRPr="00B21E2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รอบ 12 เดือน</w:t>
            </w:r>
          </w:p>
        </w:tc>
      </w:tr>
      <w:tr w:rsidR="00963A67" w:rsidRPr="00B21E22" w:rsidTr="00152144">
        <w:tc>
          <w:tcPr>
            <w:tcW w:w="8824" w:type="dxa"/>
            <w:gridSpan w:val="3"/>
            <w:shd w:val="clear" w:color="auto" w:fill="auto"/>
          </w:tcPr>
          <w:p w:rsidR="00963A67" w:rsidRPr="00B21E22" w:rsidRDefault="00963A67" w:rsidP="00152144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21E2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ชื่อตัวชี้วัด</w:t>
            </w:r>
            <w:r w:rsidRPr="00B21E2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: </w:t>
            </w:r>
          </w:p>
        </w:tc>
      </w:tr>
      <w:tr w:rsidR="00963A67" w:rsidRPr="00B21E22" w:rsidTr="00152144">
        <w:tc>
          <w:tcPr>
            <w:tcW w:w="4215" w:type="dxa"/>
            <w:shd w:val="clear" w:color="auto" w:fill="auto"/>
          </w:tcPr>
          <w:p w:rsidR="00963A67" w:rsidRPr="00B21E22" w:rsidRDefault="00963A67" w:rsidP="00152144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21E2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ผู้กำกับดูแลตัวชี้วัด </w:t>
            </w:r>
            <w:r w:rsidRPr="00B21E2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 </w:t>
            </w:r>
          </w:p>
        </w:tc>
        <w:tc>
          <w:tcPr>
            <w:tcW w:w="4609" w:type="dxa"/>
            <w:gridSpan w:val="2"/>
            <w:shd w:val="clear" w:color="auto" w:fill="auto"/>
          </w:tcPr>
          <w:p w:rsidR="00963A67" w:rsidRPr="00B21E22" w:rsidRDefault="00963A67" w:rsidP="0015214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21E2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ผู้จัดเก็บข้อมูล </w:t>
            </w:r>
            <w:r w:rsidRPr="00B21E2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B21E22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</w:p>
        </w:tc>
      </w:tr>
      <w:tr w:rsidR="00963A67" w:rsidRPr="00B21E22" w:rsidTr="00152144">
        <w:tc>
          <w:tcPr>
            <w:tcW w:w="4215" w:type="dxa"/>
            <w:shd w:val="clear" w:color="auto" w:fill="auto"/>
          </w:tcPr>
          <w:p w:rsidR="00963A67" w:rsidRPr="00B21E22" w:rsidRDefault="006A573E" w:rsidP="0015214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21E2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โทรศัพท์</w:t>
            </w:r>
            <w:r w:rsidR="00963A67" w:rsidRPr="00B21E2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="00963A67" w:rsidRPr="00B21E2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="00963A67" w:rsidRPr="00B21E22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</w:p>
        </w:tc>
        <w:tc>
          <w:tcPr>
            <w:tcW w:w="4609" w:type="dxa"/>
            <w:gridSpan w:val="2"/>
            <w:shd w:val="clear" w:color="auto" w:fill="auto"/>
          </w:tcPr>
          <w:p w:rsidR="00963A67" w:rsidRPr="00B21E22" w:rsidRDefault="006A573E" w:rsidP="0015214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21E2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โทรศัพท์</w:t>
            </w:r>
            <w:r w:rsidR="00963A67" w:rsidRPr="00B21E2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="00963A67" w:rsidRPr="00B21E2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="00963A67" w:rsidRPr="00B21E22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</w:p>
        </w:tc>
      </w:tr>
      <w:tr w:rsidR="001522E1" w:rsidRPr="00B21E22" w:rsidTr="00152144">
        <w:trPr>
          <w:trHeight w:val="670"/>
        </w:trPr>
        <w:tc>
          <w:tcPr>
            <w:tcW w:w="8824" w:type="dxa"/>
            <w:gridSpan w:val="3"/>
            <w:shd w:val="clear" w:color="auto" w:fill="auto"/>
          </w:tcPr>
          <w:p w:rsidR="001522E1" w:rsidRPr="00B21E22" w:rsidRDefault="001522E1" w:rsidP="00152144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21E2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คำอธิบาย </w:t>
            </w:r>
            <w:r w:rsidRPr="00B21E2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</w:p>
          <w:p w:rsidR="00953F75" w:rsidRPr="00B21E22" w:rsidRDefault="00953F75" w:rsidP="00152144">
            <w:pPr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B21E22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B21E22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</w:t>
            </w:r>
          </w:p>
        </w:tc>
      </w:tr>
      <w:tr w:rsidR="00963A67" w:rsidRPr="00B21E22" w:rsidTr="00152144">
        <w:trPr>
          <w:trHeight w:val="3043"/>
        </w:trPr>
        <w:tc>
          <w:tcPr>
            <w:tcW w:w="8824" w:type="dxa"/>
            <w:gridSpan w:val="3"/>
            <w:shd w:val="clear" w:color="auto" w:fill="auto"/>
          </w:tcPr>
          <w:p w:rsidR="007A0057" w:rsidRPr="00B21E22" w:rsidRDefault="00A12241" w:rsidP="00152144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21E2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ข้อมูลผลการดำเนินงาน </w:t>
            </w:r>
            <w:r w:rsidRPr="00B21E2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="00963A67" w:rsidRPr="00B21E2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</w:t>
            </w:r>
          </w:p>
          <w:p w:rsidR="007A0057" w:rsidRPr="00B21E22" w:rsidRDefault="007A0057" w:rsidP="0015214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21E22">
              <w:rPr>
                <w:rFonts w:ascii="TH SarabunPSK" w:hAnsi="TH SarabunPSK" w:cs="TH SarabunPSK"/>
                <w:sz w:val="30"/>
                <w:szCs w:val="30"/>
              </w:rPr>
              <w:t>..............................................................................................................................................................</w:t>
            </w:r>
            <w:r w:rsidR="00953F75" w:rsidRPr="00B21E22">
              <w:rPr>
                <w:rFonts w:ascii="TH SarabunPSK" w:hAnsi="TH SarabunPSK" w:cs="TH SarabunPSK"/>
                <w:sz w:val="30"/>
                <w:szCs w:val="30"/>
              </w:rPr>
              <w:t>........</w:t>
            </w:r>
            <w:r w:rsidR="00B21E22">
              <w:rPr>
                <w:rFonts w:ascii="TH SarabunPSK" w:hAnsi="TH SarabunPSK" w:cs="TH SarabunPSK"/>
                <w:sz w:val="30"/>
                <w:szCs w:val="30"/>
              </w:rPr>
              <w:t>...........</w:t>
            </w:r>
          </w:p>
          <w:p w:rsidR="007A0057" w:rsidRPr="00B21E22" w:rsidRDefault="007A0057" w:rsidP="0015214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21E22">
              <w:rPr>
                <w:rFonts w:ascii="TH SarabunPSK" w:hAnsi="TH SarabunPSK" w:cs="TH SarabunPSK"/>
                <w:sz w:val="30"/>
                <w:szCs w:val="30"/>
              </w:rPr>
              <w:t>..............................................................................................................................</w:t>
            </w:r>
            <w:r w:rsidR="00BB7566" w:rsidRPr="00B21E22">
              <w:rPr>
                <w:rFonts w:ascii="TH SarabunPSK" w:hAnsi="TH SarabunPSK" w:cs="TH SarabunPSK"/>
                <w:sz w:val="30"/>
                <w:szCs w:val="30"/>
              </w:rPr>
              <w:t>...............................</w:t>
            </w:r>
            <w:r w:rsidR="00953F75" w:rsidRPr="00B21E22">
              <w:rPr>
                <w:rFonts w:ascii="TH SarabunPSK" w:hAnsi="TH SarabunPSK" w:cs="TH SarabunPSK"/>
                <w:sz w:val="30"/>
                <w:szCs w:val="30"/>
              </w:rPr>
              <w:t>.........</w:t>
            </w:r>
          </w:p>
          <w:tbl>
            <w:tblPr>
              <w:tblpPr w:leftFromText="180" w:rightFromText="180" w:vertAnchor="text" w:horzAnchor="margin" w:tblpXSpec="center" w:tblpY="197"/>
              <w:tblOverlap w:val="never"/>
              <w:tblW w:w="757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695"/>
              <w:gridCol w:w="1269"/>
              <w:gridCol w:w="1276"/>
              <w:gridCol w:w="1134"/>
              <w:gridCol w:w="1197"/>
            </w:tblGrid>
            <w:tr w:rsidR="00953F75" w:rsidRPr="00B21E22" w:rsidTr="00953F75">
              <w:trPr>
                <w:jc w:val="center"/>
              </w:trPr>
              <w:tc>
                <w:tcPr>
                  <w:tcW w:w="2695" w:type="dxa"/>
                  <w:vMerge w:val="restart"/>
                  <w:shd w:val="clear" w:color="auto" w:fill="auto"/>
                  <w:vAlign w:val="center"/>
                </w:tcPr>
                <w:p w:rsidR="00953F75" w:rsidRPr="00B21E22" w:rsidRDefault="00953F75" w:rsidP="0015214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B21E22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ข้อมูลพื้นฐานประกอบตัวชี้วัด</w:t>
                  </w:r>
                </w:p>
              </w:tc>
              <w:tc>
                <w:tcPr>
                  <w:tcW w:w="1269" w:type="dxa"/>
                  <w:vMerge w:val="restart"/>
                </w:tcPr>
                <w:p w:rsidR="00953F75" w:rsidRPr="00B21E22" w:rsidRDefault="00953F75" w:rsidP="004A4A7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  <w:r w:rsidRPr="00B21E22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หน่วยวัด</w:t>
                  </w:r>
                </w:p>
              </w:tc>
              <w:tc>
                <w:tcPr>
                  <w:tcW w:w="3607" w:type="dxa"/>
                  <w:gridSpan w:val="3"/>
                  <w:shd w:val="clear" w:color="auto" w:fill="auto"/>
                  <w:vAlign w:val="center"/>
                </w:tcPr>
                <w:p w:rsidR="00953F75" w:rsidRPr="00B21E22" w:rsidRDefault="00953F75" w:rsidP="00953F75">
                  <w:pPr>
                    <w:ind w:left="-66" w:right="-89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B21E22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ผลการดำเนินงาน ปี พ.ศ.</w:t>
                  </w:r>
                </w:p>
              </w:tc>
            </w:tr>
            <w:tr w:rsidR="00953F75" w:rsidRPr="00B21E22" w:rsidTr="00953F75">
              <w:trPr>
                <w:jc w:val="center"/>
              </w:trPr>
              <w:tc>
                <w:tcPr>
                  <w:tcW w:w="2695" w:type="dxa"/>
                  <w:vMerge/>
                  <w:shd w:val="clear" w:color="auto" w:fill="auto"/>
                </w:tcPr>
                <w:p w:rsidR="00953F75" w:rsidRPr="00B21E22" w:rsidRDefault="00953F75" w:rsidP="00152144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1269" w:type="dxa"/>
                  <w:vMerge/>
                </w:tcPr>
                <w:p w:rsidR="00953F75" w:rsidRPr="00B21E22" w:rsidRDefault="00953F75" w:rsidP="0015214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953F75" w:rsidRPr="00B21E22" w:rsidRDefault="00953F75" w:rsidP="0015214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B21E22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25</w:t>
                  </w:r>
                  <w:r w:rsidRPr="00B21E22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  <w:t>57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953F75" w:rsidRPr="00B21E22" w:rsidRDefault="00953F75" w:rsidP="0015214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B21E22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255</w:t>
                  </w:r>
                  <w:r w:rsidRPr="00B21E22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  <w:t>8</w:t>
                  </w:r>
                </w:p>
              </w:tc>
              <w:tc>
                <w:tcPr>
                  <w:tcW w:w="1197" w:type="dxa"/>
                  <w:shd w:val="clear" w:color="auto" w:fill="auto"/>
                </w:tcPr>
                <w:p w:rsidR="00953F75" w:rsidRPr="00B21E22" w:rsidRDefault="00953F75" w:rsidP="00152144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B21E22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255</w:t>
                  </w:r>
                  <w:r w:rsidRPr="00B21E22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  <w:t>9</w:t>
                  </w:r>
                </w:p>
              </w:tc>
            </w:tr>
            <w:tr w:rsidR="00953F75" w:rsidRPr="00B21E22" w:rsidTr="00953F75">
              <w:trPr>
                <w:jc w:val="center"/>
              </w:trPr>
              <w:tc>
                <w:tcPr>
                  <w:tcW w:w="2695" w:type="dxa"/>
                  <w:shd w:val="clear" w:color="auto" w:fill="auto"/>
                </w:tcPr>
                <w:p w:rsidR="00953F75" w:rsidRPr="00B21E22" w:rsidRDefault="00953F75" w:rsidP="00152144">
                  <w:pP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1269" w:type="dxa"/>
                </w:tcPr>
                <w:p w:rsidR="00953F75" w:rsidRPr="00B21E22" w:rsidRDefault="00953F75" w:rsidP="00152144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953F75" w:rsidRPr="00B21E22" w:rsidRDefault="00953F75" w:rsidP="00152144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953F75" w:rsidRPr="00B21E22" w:rsidRDefault="00953F75" w:rsidP="00152144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1197" w:type="dxa"/>
                  <w:shd w:val="clear" w:color="auto" w:fill="auto"/>
                </w:tcPr>
                <w:p w:rsidR="00953F75" w:rsidRPr="00B21E22" w:rsidRDefault="00953F75" w:rsidP="00152144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</w:tr>
            <w:tr w:rsidR="00953F75" w:rsidRPr="00B21E22" w:rsidTr="00953F75">
              <w:trPr>
                <w:jc w:val="center"/>
              </w:trPr>
              <w:tc>
                <w:tcPr>
                  <w:tcW w:w="2695" w:type="dxa"/>
                  <w:shd w:val="clear" w:color="auto" w:fill="auto"/>
                </w:tcPr>
                <w:p w:rsidR="00953F75" w:rsidRPr="00B21E22" w:rsidRDefault="00953F75" w:rsidP="00152144">
                  <w:pP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1269" w:type="dxa"/>
                </w:tcPr>
                <w:p w:rsidR="00953F75" w:rsidRPr="00B21E22" w:rsidRDefault="00953F75" w:rsidP="00152144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953F75" w:rsidRPr="00B21E22" w:rsidRDefault="00953F75" w:rsidP="00152144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953F75" w:rsidRPr="00B21E22" w:rsidRDefault="00953F75" w:rsidP="00152144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1197" w:type="dxa"/>
                  <w:shd w:val="clear" w:color="auto" w:fill="auto"/>
                </w:tcPr>
                <w:p w:rsidR="00953F75" w:rsidRPr="00B21E22" w:rsidRDefault="00953F75" w:rsidP="00152144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</w:tr>
            <w:tr w:rsidR="00953F75" w:rsidRPr="00B21E22" w:rsidTr="00953F75">
              <w:trPr>
                <w:jc w:val="center"/>
              </w:trPr>
              <w:tc>
                <w:tcPr>
                  <w:tcW w:w="2695" w:type="dxa"/>
                  <w:shd w:val="clear" w:color="auto" w:fill="auto"/>
                </w:tcPr>
                <w:p w:rsidR="00953F75" w:rsidRPr="00B21E22" w:rsidRDefault="00953F75" w:rsidP="00152144">
                  <w:pP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1269" w:type="dxa"/>
                </w:tcPr>
                <w:p w:rsidR="00953F75" w:rsidRPr="00B21E22" w:rsidRDefault="00953F75" w:rsidP="00152144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953F75" w:rsidRPr="00B21E22" w:rsidRDefault="00953F75" w:rsidP="00152144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1134" w:type="dxa"/>
                  <w:shd w:val="clear" w:color="auto" w:fill="auto"/>
                </w:tcPr>
                <w:p w:rsidR="00953F75" w:rsidRPr="00B21E22" w:rsidRDefault="00953F75" w:rsidP="00152144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1197" w:type="dxa"/>
                  <w:shd w:val="clear" w:color="auto" w:fill="auto"/>
                </w:tcPr>
                <w:p w:rsidR="00953F75" w:rsidRPr="00B21E22" w:rsidRDefault="00953F75" w:rsidP="00152144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</w:tr>
          </w:tbl>
          <w:p w:rsidR="00963A67" w:rsidRPr="00B21E22" w:rsidRDefault="00963A67" w:rsidP="00152144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963A67" w:rsidRPr="00B21E22" w:rsidTr="00152144">
        <w:trPr>
          <w:trHeight w:val="1197"/>
        </w:trPr>
        <w:tc>
          <w:tcPr>
            <w:tcW w:w="8824" w:type="dxa"/>
            <w:gridSpan w:val="3"/>
            <w:shd w:val="clear" w:color="auto" w:fill="auto"/>
          </w:tcPr>
          <w:p w:rsidR="00963A67" w:rsidRPr="00B21E22" w:rsidRDefault="00963A67" w:rsidP="00152144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21E2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เกณฑ์การให้คะแนน </w:t>
            </w:r>
            <w:r w:rsidRPr="00B21E2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620"/>
              <w:gridCol w:w="1620"/>
              <w:gridCol w:w="1620"/>
              <w:gridCol w:w="1620"/>
              <w:gridCol w:w="1620"/>
            </w:tblGrid>
            <w:tr w:rsidR="00963A67" w:rsidRPr="00B21E22" w:rsidTr="00152144">
              <w:trPr>
                <w:jc w:val="center"/>
              </w:trPr>
              <w:tc>
                <w:tcPr>
                  <w:tcW w:w="1620" w:type="dxa"/>
                  <w:shd w:val="clear" w:color="auto" w:fill="auto"/>
                </w:tcPr>
                <w:p w:rsidR="00963A67" w:rsidRPr="00B21E22" w:rsidRDefault="00963A67" w:rsidP="00152144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B21E22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ระดับ 1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:rsidR="00963A67" w:rsidRPr="00B21E22" w:rsidRDefault="00963A67" w:rsidP="00152144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B21E22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ระดับ 2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:rsidR="00963A67" w:rsidRPr="00B21E22" w:rsidRDefault="00963A67" w:rsidP="00152144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B21E22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ระดับ 3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:rsidR="00963A67" w:rsidRPr="00B21E22" w:rsidRDefault="00963A67" w:rsidP="00152144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B21E22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ระดับ 4</w:t>
                  </w:r>
                </w:p>
              </w:tc>
              <w:tc>
                <w:tcPr>
                  <w:tcW w:w="1620" w:type="dxa"/>
                  <w:shd w:val="clear" w:color="auto" w:fill="auto"/>
                </w:tcPr>
                <w:p w:rsidR="00963A67" w:rsidRPr="00B21E22" w:rsidRDefault="00963A67" w:rsidP="00152144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B21E22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ระดับ 5</w:t>
                  </w:r>
                </w:p>
              </w:tc>
            </w:tr>
            <w:tr w:rsidR="00963A67" w:rsidRPr="00B21E22" w:rsidTr="00152144">
              <w:trPr>
                <w:jc w:val="center"/>
              </w:trPr>
              <w:tc>
                <w:tcPr>
                  <w:tcW w:w="1620" w:type="dxa"/>
                  <w:shd w:val="clear" w:color="auto" w:fill="auto"/>
                </w:tcPr>
                <w:p w:rsidR="00963A67" w:rsidRPr="00B21E22" w:rsidRDefault="00963A67" w:rsidP="00152144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:rsidR="00963A67" w:rsidRPr="00B21E22" w:rsidRDefault="00963A67" w:rsidP="00152144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:rsidR="00963A67" w:rsidRPr="00B21E22" w:rsidRDefault="00963A67" w:rsidP="00152144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:rsidR="00963A67" w:rsidRPr="00B21E22" w:rsidRDefault="00963A67" w:rsidP="00152144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1620" w:type="dxa"/>
                  <w:shd w:val="clear" w:color="auto" w:fill="auto"/>
                </w:tcPr>
                <w:p w:rsidR="00963A67" w:rsidRPr="00B21E22" w:rsidRDefault="00963A67" w:rsidP="00152144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</w:tr>
          </w:tbl>
          <w:p w:rsidR="00953F75" w:rsidRPr="00B21E22" w:rsidRDefault="00953F75" w:rsidP="00152144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963A67" w:rsidRDefault="00953F75" w:rsidP="00152144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21E2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เงื่อนไข </w:t>
            </w:r>
            <w:r w:rsidRPr="00B21E2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  <w:r w:rsidRPr="00B21E2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(ถ้ามี)</w:t>
            </w:r>
          </w:p>
          <w:p w:rsidR="00B21E22" w:rsidRPr="00B21E22" w:rsidRDefault="00B21E22" w:rsidP="00152144">
            <w:pP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</w:p>
        </w:tc>
      </w:tr>
      <w:tr w:rsidR="00963A67" w:rsidRPr="00B21E22" w:rsidTr="00B21E22">
        <w:trPr>
          <w:trHeight w:val="1718"/>
        </w:trPr>
        <w:tc>
          <w:tcPr>
            <w:tcW w:w="8824" w:type="dxa"/>
            <w:gridSpan w:val="3"/>
            <w:shd w:val="clear" w:color="auto" w:fill="auto"/>
          </w:tcPr>
          <w:p w:rsidR="00963A67" w:rsidRPr="00B21E22" w:rsidRDefault="00963A67" w:rsidP="0015214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21E2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การคำนวณคะแนนจากผลการดำเนินงาน </w:t>
            </w:r>
            <w:r w:rsidRPr="00B21E2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</w:p>
          <w:tbl>
            <w:tblPr>
              <w:tblW w:w="850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340"/>
              <w:gridCol w:w="1072"/>
              <w:gridCol w:w="1472"/>
              <w:gridCol w:w="1512"/>
              <w:gridCol w:w="1109"/>
            </w:tblGrid>
            <w:tr w:rsidR="00963A67" w:rsidRPr="00B21E22" w:rsidTr="00152144">
              <w:trPr>
                <w:jc w:val="center"/>
              </w:trPr>
              <w:tc>
                <w:tcPr>
                  <w:tcW w:w="3340" w:type="dxa"/>
                  <w:shd w:val="clear" w:color="auto" w:fill="auto"/>
                  <w:vAlign w:val="center"/>
                </w:tcPr>
                <w:p w:rsidR="00200E95" w:rsidRPr="00B21E22" w:rsidRDefault="00963A67" w:rsidP="00152144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B21E22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ตัวชี้วัด/ข้อมูลพื้นฐาน</w:t>
                  </w:r>
                </w:p>
                <w:p w:rsidR="00963A67" w:rsidRPr="00B21E22" w:rsidRDefault="00963A67" w:rsidP="00152144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B21E22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ประกอบตัวชี้วัด</w:t>
                  </w:r>
                </w:p>
              </w:tc>
              <w:tc>
                <w:tcPr>
                  <w:tcW w:w="1072" w:type="dxa"/>
                  <w:shd w:val="clear" w:color="auto" w:fill="auto"/>
                  <w:vAlign w:val="center"/>
                </w:tcPr>
                <w:p w:rsidR="00963A67" w:rsidRPr="00B21E22" w:rsidRDefault="00963A67" w:rsidP="00152144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B21E22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น้ำหนัก</w:t>
                  </w:r>
                </w:p>
                <w:p w:rsidR="00963A67" w:rsidRPr="00B21E22" w:rsidRDefault="00963A67" w:rsidP="00152144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B21E22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(ร้อยละ)</w:t>
                  </w:r>
                </w:p>
              </w:tc>
              <w:tc>
                <w:tcPr>
                  <w:tcW w:w="1472" w:type="dxa"/>
                  <w:shd w:val="clear" w:color="auto" w:fill="auto"/>
                  <w:vAlign w:val="center"/>
                </w:tcPr>
                <w:p w:rsidR="00963A67" w:rsidRPr="00B21E22" w:rsidRDefault="00963A67" w:rsidP="00152144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  <w:r w:rsidRPr="00B21E22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1512" w:type="dxa"/>
                  <w:shd w:val="clear" w:color="auto" w:fill="auto"/>
                  <w:vAlign w:val="center"/>
                </w:tcPr>
                <w:p w:rsidR="00963A67" w:rsidRPr="00B21E22" w:rsidRDefault="00963A67" w:rsidP="00152144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B21E22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ค่าคะแนนที่ได้</w:t>
                  </w:r>
                </w:p>
              </w:tc>
              <w:tc>
                <w:tcPr>
                  <w:tcW w:w="1109" w:type="dxa"/>
                  <w:shd w:val="clear" w:color="auto" w:fill="auto"/>
                  <w:vAlign w:val="center"/>
                </w:tcPr>
                <w:p w:rsidR="00963A67" w:rsidRPr="00B21E22" w:rsidRDefault="00963A67" w:rsidP="00152144">
                  <w:pPr>
                    <w:framePr w:hSpace="180" w:wrap="around" w:vAnchor="text" w:hAnchor="text" w:xAlign="center" w:y="1"/>
                    <w:ind w:left="-80"/>
                    <w:suppressOverlap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B21E22"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  <w:t>ค่าคะแนน        ถ่วงน้ำหนัก</w:t>
                  </w:r>
                </w:p>
              </w:tc>
            </w:tr>
            <w:tr w:rsidR="00963A67" w:rsidRPr="00B21E22" w:rsidTr="00152144">
              <w:trPr>
                <w:jc w:val="center"/>
              </w:trPr>
              <w:tc>
                <w:tcPr>
                  <w:tcW w:w="3340" w:type="dxa"/>
                  <w:shd w:val="clear" w:color="auto" w:fill="auto"/>
                </w:tcPr>
                <w:p w:rsidR="00963A67" w:rsidRPr="00B21E22" w:rsidRDefault="00963A67" w:rsidP="00152144">
                  <w:pPr>
                    <w:framePr w:hSpace="180" w:wrap="around" w:vAnchor="text" w:hAnchor="text" w:xAlign="center" w:y="1"/>
                    <w:suppressOverlap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1072" w:type="dxa"/>
                  <w:shd w:val="clear" w:color="auto" w:fill="auto"/>
                </w:tcPr>
                <w:p w:rsidR="00963A67" w:rsidRPr="00B21E22" w:rsidRDefault="00963A67" w:rsidP="00152144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1472" w:type="dxa"/>
                  <w:shd w:val="clear" w:color="auto" w:fill="auto"/>
                </w:tcPr>
                <w:p w:rsidR="00963A67" w:rsidRPr="00B21E22" w:rsidRDefault="00963A67" w:rsidP="00152144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1512" w:type="dxa"/>
                  <w:shd w:val="clear" w:color="auto" w:fill="auto"/>
                </w:tcPr>
                <w:p w:rsidR="00963A67" w:rsidRPr="00B21E22" w:rsidRDefault="00963A67" w:rsidP="00152144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1109" w:type="dxa"/>
                  <w:shd w:val="clear" w:color="auto" w:fill="auto"/>
                </w:tcPr>
                <w:p w:rsidR="00963A67" w:rsidRPr="00B21E22" w:rsidRDefault="00963A67" w:rsidP="00152144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</w:p>
              </w:tc>
            </w:tr>
          </w:tbl>
          <w:p w:rsidR="00963A67" w:rsidRPr="00B21E22" w:rsidRDefault="00963A67" w:rsidP="00152144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  <w:tr w:rsidR="00963A67" w:rsidRPr="00B21E22" w:rsidTr="00152144">
        <w:trPr>
          <w:trHeight w:val="696"/>
        </w:trPr>
        <w:tc>
          <w:tcPr>
            <w:tcW w:w="8824" w:type="dxa"/>
            <w:gridSpan w:val="3"/>
            <w:shd w:val="clear" w:color="auto" w:fill="auto"/>
          </w:tcPr>
          <w:p w:rsidR="00963A67" w:rsidRPr="00B21E22" w:rsidRDefault="00963A67" w:rsidP="00152144">
            <w:pPr>
              <w:ind w:left="7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21E2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คำชี้แจงการปฏิบัติงาน/มาตรการที่ได้ดำเนินการ </w:t>
            </w:r>
          </w:p>
          <w:p w:rsidR="00FD461E" w:rsidRPr="00B21E22" w:rsidRDefault="00963A67" w:rsidP="00152144">
            <w:pPr>
              <w:ind w:left="72"/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</w:pPr>
            <w:r w:rsidRPr="00B21E2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  </w:t>
            </w:r>
          </w:p>
        </w:tc>
      </w:tr>
      <w:tr w:rsidR="00FD461E" w:rsidRPr="00B21E22" w:rsidTr="00152144">
        <w:trPr>
          <w:trHeight w:val="619"/>
        </w:trPr>
        <w:tc>
          <w:tcPr>
            <w:tcW w:w="8824" w:type="dxa"/>
            <w:gridSpan w:val="3"/>
            <w:shd w:val="clear" w:color="auto" w:fill="auto"/>
          </w:tcPr>
          <w:p w:rsidR="00FD461E" w:rsidRPr="00B21E22" w:rsidRDefault="00FD461E" w:rsidP="00152144">
            <w:pPr>
              <w:ind w:left="72"/>
              <w:rPr>
                <w:rFonts w:ascii="TH SarabunPSK" w:hAnsi="TH SarabunPSK" w:cs="TH SarabunPSK"/>
                <w:sz w:val="30"/>
                <w:szCs w:val="30"/>
              </w:rPr>
            </w:pPr>
            <w:r w:rsidRPr="00B21E2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ปัจจัยสนับสนุนต่อการดำเนินงาน </w:t>
            </w:r>
            <w:r w:rsidRPr="00B21E2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:</w:t>
            </w:r>
            <w:r w:rsidRPr="00B21E22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</w:p>
          <w:p w:rsidR="00FD461E" w:rsidRPr="00B21E22" w:rsidRDefault="00FD461E" w:rsidP="00152144">
            <w:pPr>
              <w:ind w:left="72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B21E2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</w:t>
            </w:r>
          </w:p>
        </w:tc>
      </w:tr>
      <w:tr w:rsidR="00FD461E" w:rsidRPr="00B21E22" w:rsidTr="00152144">
        <w:trPr>
          <w:trHeight w:val="555"/>
        </w:trPr>
        <w:tc>
          <w:tcPr>
            <w:tcW w:w="8824" w:type="dxa"/>
            <w:gridSpan w:val="3"/>
            <w:shd w:val="clear" w:color="auto" w:fill="auto"/>
          </w:tcPr>
          <w:p w:rsidR="00FD461E" w:rsidRPr="00B21E22" w:rsidRDefault="00FD461E" w:rsidP="00152144">
            <w:pPr>
              <w:ind w:left="7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21E2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อุปสรรคต่อการดำเนินงาน</w:t>
            </w:r>
            <w:r w:rsidRPr="00B21E2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:     </w:t>
            </w:r>
            <w:r w:rsidRPr="00B21E2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    </w:t>
            </w:r>
          </w:p>
          <w:p w:rsidR="00FD461E" w:rsidRPr="00B21E22" w:rsidRDefault="00FD461E" w:rsidP="00152144">
            <w:pPr>
              <w:rPr>
                <w:rFonts w:ascii="TH SarabunPSK" w:hAnsi="TH SarabunPSK" w:cs="TH SarabunPSK" w:hint="cs"/>
                <w:b/>
                <w:bCs/>
                <w:sz w:val="30"/>
                <w:szCs w:val="30"/>
              </w:rPr>
            </w:pPr>
          </w:p>
        </w:tc>
      </w:tr>
      <w:tr w:rsidR="00212175" w:rsidRPr="00B21E22" w:rsidTr="00152144">
        <w:trPr>
          <w:trHeight w:val="754"/>
        </w:trPr>
        <w:tc>
          <w:tcPr>
            <w:tcW w:w="8824" w:type="dxa"/>
            <w:gridSpan w:val="3"/>
            <w:shd w:val="clear" w:color="auto" w:fill="auto"/>
          </w:tcPr>
          <w:p w:rsidR="00212175" w:rsidRPr="00B21E22" w:rsidRDefault="00212175" w:rsidP="00152144">
            <w:pPr>
              <w:ind w:left="7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21E2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ข้อเสนอแนะสำหรับการดำเนินงานในปีต่อไป</w:t>
            </w:r>
            <w:r w:rsidRPr="00B21E2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:     </w:t>
            </w:r>
          </w:p>
          <w:p w:rsidR="00212175" w:rsidRPr="00B21E22" w:rsidRDefault="00212175" w:rsidP="00152144">
            <w:pPr>
              <w:ind w:left="72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FD461E" w:rsidRPr="00B21E22" w:rsidTr="00152144">
        <w:trPr>
          <w:trHeight w:val="754"/>
        </w:trPr>
        <w:tc>
          <w:tcPr>
            <w:tcW w:w="8824" w:type="dxa"/>
            <w:gridSpan w:val="3"/>
            <w:shd w:val="clear" w:color="auto" w:fill="auto"/>
          </w:tcPr>
          <w:p w:rsidR="00200E95" w:rsidRPr="00B21E22" w:rsidRDefault="00FD461E" w:rsidP="00152144">
            <w:pPr>
              <w:ind w:left="72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21E2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หลักฐานอ้างอิง </w:t>
            </w:r>
            <w:r w:rsidRPr="00B21E2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: </w:t>
            </w:r>
          </w:p>
        </w:tc>
      </w:tr>
    </w:tbl>
    <w:p w:rsidR="00095105" w:rsidRPr="00095105" w:rsidRDefault="00095105" w:rsidP="00095105">
      <w:pPr>
        <w:rPr>
          <w:vanish/>
        </w:rPr>
      </w:pPr>
    </w:p>
    <w:p w:rsidR="0057081D" w:rsidRDefault="007522BC" w:rsidP="007522BC">
      <w:pPr>
        <w:ind w:left="994" w:hanging="252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B41529"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 w:rsidRPr="00B41529">
        <w:rPr>
          <w:rFonts w:ascii="TH SarabunPSK" w:hAnsi="TH SarabunPSK" w:cs="TH SarabunPSK"/>
          <w:color w:val="0000FF"/>
          <w:sz w:val="32"/>
          <w:szCs w:val="32"/>
          <w:cs/>
        </w:rPr>
        <w:tab/>
      </w:r>
    </w:p>
    <w:p w:rsidR="00B21E22" w:rsidRPr="00B41529" w:rsidRDefault="00B21E22" w:rsidP="007522BC">
      <w:pPr>
        <w:ind w:left="994" w:hanging="252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</w:p>
    <w:p w:rsidR="00B21E22" w:rsidRPr="00152144" w:rsidRDefault="00B21E22" w:rsidP="00B21E2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5214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แนวทางการเขียนรายงานผลการปฏิบัติราชการตามคำรับรองการปฏิบัติราชการ (รายตัวชี้วัด) </w:t>
      </w:r>
    </w:p>
    <w:p w:rsidR="00B21E22" w:rsidRPr="00B21E22" w:rsidRDefault="00B21E22" w:rsidP="00B21E22">
      <w:pPr>
        <w:jc w:val="center"/>
        <w:rPr>
          <w:rFonts w:ascii="TH SarabunPSK" w:hAnsi="TH SarabunPSK" w:cs="TH SarabunPSK" w:hint="cs"/>
          <w:b/>
          <w:bCs/>
          <w:sz w:val="20"/>
          <w:szCs w:val="20"/>
        </w:rPr>
      </w:pPr>
    </w:p>
    <w:p w:rsidR="00B21E22" w:rsidRDefault="00B21E22" w:rsidP="00B21E22">
      <w:pPr>
        <w:ind w:left="994" w:hanging="252"/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  <w:r w:rsidRPr="00152144">
        <w:rPr>
          <w:rFonts w:ascii="TH SarabunPSK" w:hAnsi="TH SarabunPSK" w:cs="TH SarabunPSK"/>
          <w:sz w:val="32"/>
          <w:szCs w:val="32"/>
          <w:cs/>
        </w:rPr>
        <w:t>ขอให้ส่วนราชการกรอกข้อมูลตามหัวข้อต่างๆ ดังนี้</w:t>
      </w:r>
    </w:p>
    <w:tbl>
      <w:tblPr>
        <w:tblW w:w="0" w:type="auto"/>
        <w:tblBorders>
          <w:insideV w:val="single" w:sz="4" w:space="0" w:color="auto"/>
        </w:tblBorders>
        <w:tblLook w:val="01E0"/>
      </w:tblPr>
      <w:tblGrid>
        <w:gridCol w:w="500"/>
        <w:gridCol w:w="3028"/>
        <w:gridCol w:w="5936"/>
      </w:tblGrid>
      <w:tr w:rsidR="00B21E22" w:rsidRPr="00B21E22" w:rsidTr="004A4A75"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22" w:rsidRPr="00B21E22" w:rsidRDefault="00B21E22" w:rsidP="004A4A7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21E2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หัวข้อรายงาน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22" w:rsidRPr="00B21E22" w:rsidRDefault="00B21E22" w:rsidP="004A4A75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21E2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คำอธิบาย</w:t>
            </w:r>
          </w:p>
        </w:tc>
      </w:tr>
      <w:tr w:rsidR="00B21E22" w:rsidRPr="00B21E22" w:rsidTr="004A4A75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1E22" w:rsidRPr="00B21E22" w:rsidRDefault="00B21E22" w:rsidP="004A4A75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21E22">
              <w:rPr>
                <w:rFonts w:ascii="TH SarabunPSK" w:hAnsi="TH SarabunPSK" w:cs="TH SarabunPSK"/>
                <w:sz w:val="30"/>
                <w:szCs w:val="30"/>
                <w:cs/>
              </w:rPr>
              <w:t>1.</w:t>
            </w:r>
          </w:p>
        </w:tc>
        <w:tc>
          <w:tcPr>
            <w:tcW w:w="3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E22" w:rsidRPr="00B21E22" w:rsidRDefault="00B21E22" w:rsidP="004A4A7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21E22">
              <w:rPr>
                <w:rFonts w:ascii="TH SarabunPSK" w:hAnsi="TH SarabunPSK" w:cs="TH SarabunPSK"/>
                <w:sz w:val="30"/>
                <w:szCs w:val="30"/>
                <w:cs/>
              </w:rPr>
              <w:t>รอบระยะเวลาการรายงาน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22" w:rsidRPr="00B21E22" w:rsidRDefault="00B21E22" w:rsidP="004A4A75">
            <w:pPr>
              <w:ind w:right="-59"/>
              <w:rPr>
                <w:rFonts w:ascii="TH SarabunPSK" w:hAnsi="TH SarabunPSK" w:cs="TH SarabunPSK"/>
                <w:sz w:val="30"/>
                <w:szCs w:val="30"/>
              </w:rPr>
            </w:pPr>
            <w:r w:rsidRPr="00B21E2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ทำเครื่องหมาย </w:t>
            </w:r>
            <w:r w:rsidRPr="00B21E22">
              <w:rPr>
                <w:rFonts w:ascii="TH SarabunPSK" w:hAnsi="TH SarabunPSK" w:cs="TH SarabunPSK"/>
                <w:sz w:val="30"/>
                <w:szCs w:val="30"/>
              </w:rPr>
              <w:sym w:font="Wingdings 2" w:char="F052"/>
            </w:r>
            <w:r w:rsidRPr="00B21E2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ลงในช่อง </w:t>
            </w:r>
            <w:r w:rsidRPr="00B21E22">
              <w:rPr>
                <w:rFonts w:ascii="TH SarabunPSK" w:hAnsi="TH SarabunPSK" w:cs="TH SarabunPSK"/>
                <w:sz w:val="30"/>
                <w:szCs w:val="30"/>
              </w:rPr>
              <w:sym w:font="Wingdings" w:char="F071"/>
            </w:r>
            <w:r w:rsidRPr="00B21E2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ให้สอดคล้องกับระยะเวลาของการรายงาน</w:t>
            </w:r>
          </w:p>
        </w:tc>
      </w:tr>
      <w:tr w:rsidR="00B21E22" w:rsidRPr="00B21E22" w:rsidTr="004A4A75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1E22" w:rsidRPr="00B21E22" w:rsidRDefault="00B21E22" w:rsidP="004A4A75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21E22">
              <w:rPr>
                <w:rFonts w:ascii="TH SarabunPSK" w:hAnsi="TH SarabunPSK" w:cs="TH SarabunPSK"/>
                <w:sz w:val="30"/>
                <w:szCs w:val="30"/>
                <w:cs/>
              </w:rPr>
              <w:t>2.</w:t>
            </w:r>
          </w:p>
        </w:tc>
        <w:tc>
          <w:tcPr>
            <w:tcW w:w="3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E22" w:rsidRPr="00B21E22" w:rsidRDefault="00B21E22" w:rsidP="004A4A7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21E22">
              <w:rPr>
                <w:rFonts w:ascii="TH SarabunPSK" w:hAnsi="TH SarabunPSK" w:cs="TH SarabunPSK"/>
                <w:sz w:val="30"/>
                <w:szCs w:val="30"/>
                <w:cs/>
              </w:rPr>
              <w:t>ชื่อตัวชี้วัด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22" w:rsidRPr="00B21E22" w:rsidRDefault="00B21E22" w:rsidP="004A4A75">
            <w:pPr>
              <w:ind w:right="-59"/>
              <w:rPr>
                <w:rFonts w:ascii="TH SarabunPSK" w:hAnsi="TH SarabunPSK" w:cs="TH SarabunPSK"/>
                <w:sz w:val="30"/>
                <w:szCs w:val="30"/>
              </w:rPr>
            </w:pPr>
            <w:r w:rsidRPr="00B21E22">
              <w:rPr>
                <w:rFonts w:ascii="TH SarabunPSK" w:hAnsi="TH SarabunPSK" w:cs="TH SarabunPSK"/>
                <w:sz w:val="30"/>
                <w:szCs w:val="30"/>
                <w:cs/>
              </w:rPr>
              <w:t>ระบุชื่อตัวชี้วัดตามคำรับรองการปฏิบัติราชการของส่วนราชการ</w:t>
            </w:r>
          </w:p>
        </w:tc>
      </w:tr>
      <w:tr w:rsidR="00B21E22" w:rsidRPr="00B21E22" w:rsidTr="004A4A75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1E22" w:rsidRPr="00B21E22" w:rsidRDefault="00B21E22" w:rsidP="004A4A7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21E22">
              <w:rPr>
                <w:rFonts w:ascii="TH SarabunPSK" w:hAnsi="TH SarabunPSK" w:cs="TH SarabunPSK"/>
                <w:sz w:val="30"/>
                <w:szCs w:val="30"/>
                <w:cs/>
              </w:rPr>
              <w:t>3.</w:t>
            </w:r>
          </w:p>
        </w:tc>
        <w:tc>
          <w:tcPr>
            <w:tcW w:w="3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E22" w:rsidRPr="00B21E22" w:rsidRDefault="00B21E22" w:rsidP="004A4A7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21E2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ชื่อผู้กำกับดูแลตัวชี้วัด </w:t>
            </w:r>
          </w:p>
          <w:p w:rsidR="00B21E22" w:rsidRPr="00B21E22" w:rsidRDefault="00B21E22" w:rsidP="004A4A7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21E22">
              <w:rPr>
                <w:rFonts w:ascii="TH SarabunPSK" w:hAnsi="TH SarabunPSK" w:cs="TH SarabunPSK"/>
                <w:sz w:val="30"/>
                <w:szCs w:val="30"/>
                <w:cs/>
              </w:rPr>
              <w:t>หมายเลขโทรศัพท์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22" w:rsidRPr="00B21E22" w:rsidRDefault="00B21E22" w:rsidP="004A4A75">
            <w:pPr>
              <w:ind w:right="-59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21E22">
              <w:rPr>
                <w:rFonts w:ascii="TH SarabunPSK" w:hAnsi="TH SarabunPSK" w:cs="TH SarabunPSK"/>
                <w:sz w:val="30"/>
                <w:szCs w:val="30"/>
                <w:cs/>
              </w:rPr>
              <w:t>ระบุชื่อผู้ที่ได้รับมอบหมายให้ทำหน้าที่ดูแล ติดตามการดำเนินงานให้ตัวชี้วัดบรรลุผลสำเร็จ พร้อมเบอร์โทรศัพท์ ทั้งที่สำนักงานและโทรศัพท์เคลื่อนที่ในกรณีที่ต้องปฏิบัติราชการนอกสถานที่ทำงานเป็นประจำ</w:t>
            </w:r>
          </w:p>
        </w:tc>
      </w:tr>
      <w:tr w:rsidR="00B21E22" w:rsidRPr="00B21E22" w:rsidTr="004A4A75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1E22" w:rsidRPr="00B21E22" w:rsidRDefault="00B21E22" w:rsidP="004A4A7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21E22">
              <w:rPr>
                <w:rFonts w:ascii="TH SarabunPSK" w:hAnsi="TH SarabunPSK" w:cs="TH SarabunPSK"/>
                <w:sz w:val="30"/>
                <w:szCs w:val="30"/>
                <w:cs/>
              </w:rPr>
              <w:t>4.</w:t>
            </w:r>
          </w:p>
        </w:tc>
        <w:tc>
          <w:tcPr>
            <w:tcW w:w="3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E22" w:rsidRPr="00B21E22" w:rsidRDefault="00B21E22" w:rsidP="004A4A7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21E22">
              <w:rPr>
                <w:rFonts w:ascii="TH SarabunPSK" w:hAnsi="TH SarabunPSK" w:cs="TH SarabunPSK"/>
                <w:sz w:val="30"/>
                <w:szCs w:val="30"/>
                <w:cs/>
              </w:rPr>
              <w:t>ชื่อผู้จัดเก็บข้อมูล</w:t>
            </w:r>
          </w:p>
          <w:p w:rsidR="00B21E22" w:rsidRPr="00B21E22" w:rsidRDefault="00B21E22" w:rsidP="004A4A7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21E22">
              <w:rPr>
                <w:rFonts w:ascii="TH SarabunPSK" w:hAnsi="TH SarabunPSK" w:cs="TH SarabunPSK"/>
                <w:sz w:val="30"/>
                <w:szCs w:val="30"/>
                <w:cs/>
              </w:rPr>
              <w:t>หมายเลขโทรศัพท์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22" w:rsidRPr="00B21E22" w:rsidRDefault="00B21E22" w:rsidP="004A4A75">
            <w:pPr>
              <w:ind w:right="-59"/>
              <w:rPr>
                <w:rFonts w:ascii="TH SarabunPSK" w:hAnsi="TH SarabunPSK" w:cs="TH SarabunPSK"/>
                <w:sz w:val="30"/>
                <w:szCs w:val="30"/>
              </w:rPr>
            </w:pPr>
            <w:r w:rsidRPr="00B21E22">
              <w:rPr>
                <w:rFonts w:ascii="TH SarabunPSK" w:hAnsi="TH SarabunPSK" w:cs="TH SarabunPSK"/>
                <w:sz w:val="30"/>
                <w:szCs w:val="30"/>
                <w:cs/>
              </w:rPr>
              <w:t>ระบุชื่อผู้ที่ได้รับมอบหมายให้ทำหน้าที่รวบรวมข้อมูลการดำเนินงานของตัวชี้วัด พร้อมเบอร์โทรศัพท์ทั้งที่สำนักงานและโทรศัพท์เคลื่อนที่ในกรณีที่ต้องปฏิบัติราชการนอกสถานที่ทำงานเป็นประจำ</w:t>
            </w:r>
          </w:p>
        </w:tc>
      </w:tr>
      <w:tr w:rsidR="00B21E22" w:rsidRPr="00B21E22" w:rsidTr="004A4A75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1E22" w:rsidRPr="00B21E22" w:rsidRDefault="00B21E22" w:rsidP="004A4A75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21E22">
              <w:rPr>
                <w:rFonts w:ascii="TH SarabunPSK" w:hAnsi="TH SarabunPSK" w:cs="TH SarabunPSK"/>
                <w:sz w:val="30"/>
                <w:szCs w:val="30"/>
                <w:cs/>
              </w:rPr>
              <w:t>5.</w:t>
            </w:r>
          </w:p>
        </w:tc>
        <w:tc>
          <w:tcPr>
            <w:tcW w:w="3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E22" w:rsidRPr="00B21E22" w:rsidRDefault="00B21E22" w:rsidP="004A4A7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21E22">
              <w:rPr>
                <w:rFonts w:ascii="TH SarabunPSK" w:hAnsi="TH SarabunPSK" w:cs="TH SarabunPSK"/>
                <w:sz w:val="30"/>
                <w:szCs w:val="30"/>
                <w:cs/>
              </w:rPr>
              <w:t>คำอธิบาย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22" w:rsidRDefault="00B21E22" w:rsidP="00B21E22">
            <w:pPr>
              <w:numPr>
                <w:ilvl w:val="0"/>
                <w:numId w:val="23"/>
              </w:numPr>
              <w:tabs>
                <w:tab w:val="clear" w:pos="723"/>
                <w:tab w:val="num" w:pos="-717"/>
              </w:tabs>
              <w:ind w:left="158" w:right="-46" w:hanging="155"/>
              <w:rPr>
                <w:rFonts w:ascii="TH SarabunPSK" w:hAnsi="TH SarabunPSK" w:cs="TH SarabunPSK"/>
                <w:sz w:val="30"/>
                <w:szCs w:val="30"/>
              </w:rPr>
            </w:pPr>
            <w:r w:rsidRPr="00B21E22">
              <w:rPr>
                <w:rFonts w:ascii="TH SarabunPSK" w:hAnsi="TH SarabunPSK" w:cs="TH SarabunPSK"/>
                <w:sz w:val="30"/>
                <w:szCs w:val="30"/>
                <w:cs/>
              </w:rPr>
              <w:t>ใช้คำอธิบายตัวชี้วัดตามคู่มือการประเมินผลการปฏิบัติราชการตามคำรับรองการปฏิบัติราชการภายในกรมปศุสัตว์ ประจำปีงบประมาณ พ.ศ. 255</w:t>
            </w:r>
            <w:r w:rsidRPr="00B21E22">
              <w:rPr>
                <w:rFonts w:ascii="TH SarabunPSK" w:hAnsi="TH SarabunPSK" w:cs="TH SarabunPSK"/>
                <w:sz w:val="30"/>
                <w:szCs w:val="30"/>
              </w:rPr>
              <w:t>9</w:t>
            </w:r>
          </w:p>
          <w:p w:rsidR="00B21E22" w:rsidRPr="00B21E22" w:rsidRDefault="00B21E22" w:rsidP="00B21E22">
            <w:pPr>
              <w:numPr>
                <w:ilvl w:val="0"/>
                <w:numId w:val="23"/>
              </w:numPr>
              <w:tabs>
                <w:tab w:val="clear" w:pos="723"/>
                <w:tab w:val="num" w:pos="-717"/>
              </w:tabs>
              <w:ind w:left="158" w:right="-46" w:hanging="155"/>
              <w:rPr>
                <w:rFonts w:ascii="TH SarabunPSK" w:hAnsi="TH SarabunPSK" w:cs="TH SarabunPSK"/>
                <w:sz w:val="30"/>
                <w:szCs w:val="30"/>
              </w:rPr>
            </w:pPr>
            <w:r w:rsidRPr="00B21E22">
              <w:rPr>
                <w:rFonts w:ascii="TH SarabunPSK" w:hAnsi="TH SarabunPSK" w:cs="TH SarabunPSK"/>
                <w:sz w:val="30"/>
                <w:szCs w:val="30"/>
                <w:cs/>
              </w:rPr>
              <w:t>ระบุคำจำกัดความและรายละเอียดเพิ่มเติมของตัวชี้วัดเพื่อให้ผู้ประเมินและผู้ได้รับการประเมินผลมีความเข้าใจที่ตรงกันถึงแนวทางการวัดผลตัวชี้วัด</w:t>
            </w:r>
          </w:p>
        </w:tc>
      </w:tr>
      <w:tr w:rsidR="00B21E22" w:rsidRPr="00B21E22" w:rsidTr="004A4A75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1E22" w:rsidRPr="00B21E22" w:rsidRDefault="00B21E22" w:rsidP="004A4A7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21E22">
              <w:rPr>
                <w:rFonts w:ascii="TH SarabunPSK" w:hAnsi="TH SarabunPSK" w:cs="TH SarabunPSK"/>
                <w:sz w:val="30"/>
                <w:szCs w:val="30"/>
                <w:cs/>
              </w:rPr>
              <w:t>6.</w:t>
            </w:r>
          </w:p>
        </w:tc>
        <w:tc>
          <w:tcPr>
            <w:tcW w:w="3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E22" w:rsidRPr="00B21E22" w:rsidRDefault="00B21E22" w:rsidP="004A4A7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21E22">
              <w:rPr>
                <w:rFonts w:ascii="TH SarabunPSK" w:hAnsi="TH SarabunPSK" w:cs="TH SarabunPSK"/>
                <w:sz w:val="30"/>
                <w:szCs w:val="30"/>
                <w:cs/>
              </w:rPr>
              <w:t>ข้อมูลผลการดำเนินงาน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22" w:rsidRDefault="00B21E22" w:rsidP="00B21E22">
            <w:pPr>
              <w:numPr>
                <w:ilvl w:val="0"/>
                <w:numId w:val="24"/>
              </w:numPr>
              <w:ind w:left="158" w:hanging="142"/>
              <w:rPr>
                <w:rFonts w:ascii="TH SarabunPSK" w:hAnsi="TH SarabunPSK" w:cs="TH SarabunPSK"/>
                <w:sz w:val="30"/>
                <w:szCs w:val="30"/>
              </w:rPr>
            </w:pPr>
            <w:r w:rsidRPr="00B21E2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ระบุผลการดำเนินงานตามขั้นตอนต่างๆ ตามเกณฑ์การให้คะแนนของตัวชี้วัด หรือรายละเอียดของการดำเนินงานตามแผนงานโครงการต่างๆ </w:t>
            </w:r>
          </w:p>
          <w:p w:rsidR="00B21E22" w:rsidRPr="00B21E22" w:rsidRDefault="00B21E22" w:rsidP="00B21E22">
            <w:pPr>
              <w:numPr>
                <w:ilvl w:val="0"/>
                <w:numId w:val="24"/>
              </w:numPr>
              <w:ind w:left="158" w:hanging="14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21E22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แจ้งข้อมูลประกอบที่ใช้ในการคำนวณให้ครบถ้วนตามคำนิยามหรือสูตรการคำนวณ </w:t>
            </w:r>
          </w:p>
        </w:tc>
      </w:tr>
      <w:tr w:rsidR="00B21E22" w:rsidRPr="00B21E22" w:rsidTr="004A4A75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1E22" w:rsidRPr="00B21E22" w:rsidRDefault="00B21E22" w:rsidP="004A4A75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21E22">
              <w:rPr>
                <w:rFonts w:ascii="TH SarabunPSK" w:hAnsi="TH SarabunPSK" w:cs="TH SarabunPSK"/>
                <w:sz w:val="30"/>
                <w:szCs w:val="30"/>
                <w:cs/>
              </w:rPr>
              <w:t>7.</w:t>
            </w:r>
          </w:p>
        </w:tc>
        <w:tc>
          <w:tcPr>
            <w:tcW w:w="3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E22" w:rsidRPr="00B21E22" w:rsidRDefault="00B21E22" w:rsidP="004A4A7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21E22">
              <w:rPr>
                <w:rFonts w:ascii="TH SarabunPSK" w:hAnsi="TH SarabunPSK" w:cs="TH SarabunPSK"/>
                <w:sz w:val="30"/>
                <w:szCs w:val="30"/>
                <w:cs/>
              </w:rPr>
              <w:t>เกณฑ์การให้คะแนน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22" w:rsidRPr="00B21E22" w:rsidRDefault="00B21E22" w:rsidP="004A4A75">
            <w:pPr>
              <w:rPr>
                <w:rFonts w:ascii="TH SarabunPSK" w:hAnsi="TH SarabunPSK" w:cs="TH SarabunPSK" w:hint="cs"/>
                <w:sz w:val="30"/>
                <w:szCs w:val="30"/>
              </w:rPr>
            </w:pPr>
            <w:r w:rsidRPr="00B21E22">
              <w:rPr>
                <w:rFonts w:ascii="TH SarabunPSK" w:hAnsi="TH SarabunPSK" w:cs="TH SarabunPSK"/>
                <w:sz w:val="30"/>
                <w:szCs w:val="30"/>
                <w:cs/>
              </w:rPr>
              <w:t>ระบุเกณฑ์การให้คะแนนของแต่ละตัวชี้วัด ตามคำ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รับรองการปฏิบัติราชการของหน่วยงาน</w:t>
            </w:r>
          </w:p>
        </w:tc>
      </w:tr>
      <w:tr w:rsidR="00B21E22" w:rsidRPr="00B21E22" w:rsidTr="004A4A75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21E22" w:rsidRPr="00B21E22" w:rsidRDefault="00B21E22" w:rsidP="004A4A75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21E22">
              <w:rPr>
                <w:rFonts w:ascii="TH SarabunPSK" w:hAnsi="TH SarabunPSK" w:cs="TH SarabunPSK"/>
                <w:sz w:val="30"/>
                <w:szCs w:val="30"/>
                <w:cs/>
              </w:rPr>
              <w:t>8.</w:t>
            </w:r>
          </w:p>
        </w:tc>
        <w:tc>
          <w:tcPr>
            <w:tcW w:w="30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21E22" w:rsidRPr="00B21E22" w:rsidRDefault="00B21E22" w:rsidP="004A4A7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21E22">
              <w:rPr>
                <w:rFonts w:ascii="TH SarabunPSK" w:hAnsi="TH SarabunPSK" w:cs="TH SarabunPSK"/>
                <w:sz w:val="30"/>
                <w:szCs w:val="30"/>
                <w:cs/>
              </w:rPr>
              <w:t>การคำนวณคะแนนจากผลการดำเนินงาน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21E22" w:rsidRPr="00B21E22" w:rsidRDefault="00B21E22" w:rsidP="004A4A75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B21E22" w:rsidRPr="00B21E22" w:rsidTr="00ED62D9"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1E22" w:rsidRPr="00B21E22" w:rsidRDefault="00B21E22" w:rsidP="004A4A75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1E22" w:rsidRPr="00B21E22" w:rsidRDefault="00B21E22" w:rsidP="004A4A75">
            <w:pPr>
              <w:ind w:left="312" w:hanging="312"/>
              <w:rPr>
                <w:rFonts w:ascii="TH SarabunPSK" w:hAnsi="TH SarabunPSK" w:cs="TH SarabunPSK"/>
                <w:sz w:val="30"/>
                <w:szCs w:val="30"/>
              </w:rPr>
            </w:pPr>
            <w:r w:rsidRPr="00B21E22">
              <w:rPr>
                <w:rFonts w:ascii="TH SarabunPSK" w:hAnsi="TH SarabunPSK" w:cs="TH SarabunPSK"/>
                <w:sz w:val="30"/>
                <w:szCs w:val="30"/>
                <w:cs/>
              </w:rPr>
              <w:t>8.1 ตัวชี้วัด/ข้อมูลพื้นฐานประกอบตัวชี้วัด</w:t>
            </w:r>
          </w:p>
        </w:tc>
        <w:tc>
          <w:tcPr>
            <w:tcW w:w="5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1E22" w:rsidRPr="00B21E22" w:rsidRDefault="00B21E22" w:rsidP="001D44B4">
            <w:pPr>
              <w:numPr>
                <w:ilvl w:val="0"/>
                <w:numId w:val="25"/>
              </w:numPr>
              <w:ind w:left="158" w:hanging="142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B21E22">
              <w:rPr>
                <w:rFonts w:ascii="TH SarabunPSK" w:hAnsi="TH SarabunPSK" w:cs="TH SarabunPSK"/>
                <w:sz w:val="30"/>
                <w:szCs w:val="30"/>
                <w:cs/>
              </w:rPr>
              <w:t>ระบุชื่อตัวชี้วัดตามคำร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ับรองการปฏิบัติราชการของหน่วยงาน</w:t>
            </w:r>
          </w:p>
        </w:tc>
      </w:tr>
      <w:tr w:rsidR="00B21E22" w:rsidRPr="00B21E22" w:rsidTr="00ED62D9"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1E22" w:rsidRPr="00B21E22" w:rsidRDefault="00B21E22" w:rsidP="004A4A75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1E22" w:rsidRPr="00B21E22" w:rsidRDefault="00B21E22" w:rsidP="004A4A7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21E22">
              <w:rPr>
                <w:rFonts w:ascii="TH SarabunPSK" w:hAnsi="TH SarabunPSK" w:cs="TH SarabunPSK"/>
                <w:sz w:val="30"/>
                <w:szCs w:val="30"/>
                <w:cs/>
              </w:rPr>
              <w:t>8.2 น้ำหนัก</w:t>
            </w:r>
          </w:p>
        </w:tc>
        <w:tc>
          <w:tcPr>
            <w:tcW w:w="5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1E22" w:rsidRPr="00B21E22" w:rsidRDefault="00B21E22" w:rsidP="001D44B4">
            <w:pPr>
              <w:numPr>
                <w:ilvl w:val="0"/>
                <w:numId w:val="25"/>
              </w:numPr>
              <w:ind w:left="158" w:hanging="142"/>
              <w:rPr>
                <w:rFonts w:ascii="TH SarabunPSK" w:hAnsi="TH SarabunPSK" w:cs="TH SarabunPSK" w:hint="cs"/>
                <w:sz w:val="30"/>
                <w:szCs w:val="30"/>
              </w:rPr>
            </w:pPr>
            <w:r w:rsidRPr="00B21E22">
              <w:rPr>
                <w:rFonts w:ascii="TH SarabunPSK" w:hAnsi="TH SarabunPSK" w:cs="TH SarabunPSK"/>
                <w:sz w:val="30"/>
                <w:szCs w:val="30"/>
                <w:cs/>
              </w:rPr>
              <w:t>ระบุน้ำหนักตัวชี้วัดตามคำ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รับรองการปฏิบัติราชการของหน่วยงาน</w:t>
            </w:r>
          </w:p>
        </w:tc>
      </w:tr>
      <w:tr w:rsidR="00B21E22" w:rsidRPr="00B21E22" w:rsidTr="00ED62D9"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1E22" w:rsidRPr="00B21E22" w:rsidRDefault="00B21E22" w:rsidP="00B21E22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1E22" w:rsidRPr="00B21E22" w:rsidRDefault="00B21E22" w:rsidP="00B21E2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21E22">
              <w:rPr>
                <w:rFonts w:ascii="TH SarabunPSK" w:hAnsi="TH SarabunPSK" w:cs="TH SarabunPSK"/>
                <w:sz w:val="30"/>
                <w:szCs w:val="30"/>
                <w:cs/>
              </w:rPr>
              <w:t>8.3 ผลการดำเนินงาน</w:t>
            </w:r>
          </w:p>
        </w:tc>
        <w:tc>
          <w:tcPr>
            <w:tcW w:w="5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1E22" w:rsidRPr="00B21E22" w:rsidRDefault="00B21E22" w:rsidP="001D44B4">
            <w:pPr>
              <w:numPr>
                <w:ilvl w:val="0"/>
                <w:numId w:val="25"/>
              </w:numPr>
              <w:ind w:left="158" w:hanging="14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21E22">
              <w:rPr>
                <w:rFonts w:ascii="TH SarabunPSK" w:hAnsi="TH SarabunPSK" w:cs="TH SarabunPSK"/>
                <w:sz w:val="30"/>
                <w:szCs w:val="30"/>
                <w:cs/>
              </w:rPr>
              <w:t>ระบุผลการดำเนินงานในรอบปีงบประมาณของตัวชี้วัด ทั้งนี้ต้องมีหน่วยนับเหมือนกับหน่วยของตัวชี้วัด (สำหรับตัวชี้วัดที่มีตัวชี้วัดย่อยมากกว่า 1 ตัวชี้วัด ให้ระบุตัวชี้วัดย่อยพร้อมผลการดำเนินงานให้ครบถ้วน)</w:t>
            </w:r>
          </w:p>
        </w:tc>
      </w:tr>
      <w:tr w:rsidR="00B21E22" w:rsidRPr="00B21E22" w:rsidTr="00ED62D9">
        <w:tc>
          <w:tcPr>
            <w:tcW w:w="5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1E22" w:rsidRPr="00B21E22" w:rsidRDefault="00B21E22" w:rsidP="00B21E22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1E22" w:rsidRPr="00B21E22" w:rsidRDefault="00B21E22" w:rsidP="00B21E2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21E22">
              <w:rPr>
                <w:rFonts w:ascii="TH SarabunPSK" w:hAnsi="TH SarabunPSK" w:cs="TH SarabunPSK"/>
                <w:sz w:val="30"/>
                <w:szCs w:val="30"/>
                <w:cs/>
              </w:rPr>
              <w:t>8.4 ค่าคะแนนที่ได้</w:t>
            </w:r>
          </w:p>
        </w:tc>
        <w:tc>
          <w:tcPr>
            <w:tcW w:w="59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21E22" w:rsidRPr="00B21E22" w:rsidRDefault="00B21E22" w:rsidP="001D44B4">
            <w:pPr>
              <w:numPr>
                <w:ilvl w:val="0"/>
                <w:numId w:val="25"/>
              </w:numPr>
              <w:ind w:left="158" w:right="-59" w:hanging="142"/>
              <w:rPr>
                <w:rFonts w:ascii="TH SarabunPSK" w:hAnsi="TH SarabunPSK" w:cs="TH SarabunPSK" w:hint="cs"/>
                <w:sz w:val="30"/>
                <w:szCs w:val="30"/>
                <w:cs/>
              </w:rPr>
            </w:pPr>
            <w:r w:rsidRPr="00B21E22">
              <w:rPr>
                <w:rFonts w:ascii="TH SarabunPSK" w:hAnsi="TH SarabunPSK" w:cs="TH SarabunPSK"/>
                <w:sz w:val="30"/>
                <w:szCs w:val="30"/>
                <w:cs/>
              </w:rPr>
              <w:t>ระบุค่าคะแนนของตัวชี้วัด โดยนำผลการดำเนินงานเปรียบเทียบกับ</w:t>
            </w:r>
            <w:r>
              <w:rPr>
                <w:rFonts w:ascii="TH SarabunPSK" w:hAnsi="TH SarabunPSK" w:cs="TH SarabunPSK"/>
                <w:sz w:val="30"/>
                <w:szCs w:val="30"/>
                <w:cs/>
              </w:rPr>
              <w:t>เกณฑ์การให้คะแนนที่กำหนดไว้</w:t>
            </w:r>
          </w:p>
        </w:tc>
      </w:tr>
      <w:tr w:rsidR="00B21E22" w:rsidRPr="00B21E22" w:rsidTr="004A4A75"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21E22" w:rsidRPr="00B21E22" w:rsidRDefault="00B21E22" w:rsidP="00B21E22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1E22" w:rsidRPr="00B21E22" w:rsidRDefault="00B21E22" w:rsidP="00B21E22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21E22">
              <w:rPr>
                <w:rFonts w:ascii="TH SarabunPSK" w:hAnsi="TH SarabunPSK" w:cs="TH SarabunPSK"/>
                <w:sz w:val="30"/>
                <w:szCs w:val="30"/>
                <w:cs/>
              </w:rPr>
              <w:t>8.5 คะแนนถ่วงน้ำหนัก</w:t>
            </w:r>
          </w:p>
        </w:tc>
        <w:tc>
          <w:tcPr>
            <w:tcW w:w="5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22" w:rsidRPr="00B21E22" w:rsidRDefault="00B21E22" w:rsidP="001D44B4">
            <w:pPr>
              <w:numPr>
                <w:ilvl w:val="0"/>
                <w:numId w:val="25"/>
              </w:numPr>
              <w:ind w:left="158" w:hanging="14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21E22">
              <w:rPr>
                <w:rFonts w:ascii="TH SarabunPSK" w:hAnsi="TH SarabunPSK" w:cs="TH SarabunPSK"/>
                <w:sz w:val="30"/>
                <w:szCs w:val="30"/>
                <w:cs/>
              </w:rPr>
              <w:t>ระบุค่าคะแนนถ่วงน้ำหนักของตัวชี้วัดที่ได้จากการนำค่าคะแนนที่ได้ของตัวชี้วัดมาคูณกับน้ำหนักของตัวชี้วัด</w:t>
            </w:r>
          </w:p>
        </w:tc>
      </w:tr>
      <w:tr w:rsidR="00B21E22" w:rsidRPr="00B21E22" w:rsidTr="004A4A75"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1E22" w:rsidRPr="00B21E22" w:rsidRDefault="00B21E22" w:rsidP="004A4A75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1E22" w:rsidRPr="00B21E22" w:rsidRDefault="00B21E22" w:rsidP="004A4A7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9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21E22" w:rsidRPr="00B21E22" w:rsidRDefault="00B21E22" w:rsidP="004A4A7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B21E22" w:rsidRPr="00B21E22" w:rsidTr="004A4A75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B21E22" w:rsidRPr="00B21E22" w:rsidRDefault="00B21E22" w:rsidP="004A4A75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B21E22" w:rsidRPr="00B21E22" w:rsidRDefault="00B21E22" w:rsidP="004A4A7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936" w:type="dxa"/>
            <w:tcBorders>
              <w:top w:val="nil"/>
              <w:left w:val="nil"/>
              <w:bottom w:val="nil"/>
              <w:right w:val="nil"/>
            </w:tcBorders>
          </w:tcPr>
          <w:p w:rsidR="00B21E22" w:rsidRPr="00B21E22" w:rsidRDefault="00B21E22" w:rsidP="004A4A7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B21E22" w:rsidRPr="00B21E22" w:rsidTr="004A4A75"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B21E22" w:rsidRPr="00B21E22" w:rsidRDefault="00B21E22" w:rsidP="004A4A75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B21E22" w:rsidRPr="00B21E22" w:rsidRDefault="00B21E22" w:rsidP="004A4A7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5936" w:type="dxa"/>
            <w:tcBorders>
              <w:top w:val="nil"/>
              <w:left w:val="nil"/>
              <w:bottom w:val="nil"/>
              <w:right w:val="nil"/>
            </w:tcBorders>
          </w:tcPr>
          <w:p w:rsidR="00B21E22" w:rsidRPr="00B21E22" w:rsidRDefault="00B21E22" w:rsidP="004A4A7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B21E22" w:rsidRPr="00B21E22" w:rsidTr="004A4A75"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22" w:rsidRPr="00B21E22" w:rsidRDefault="00B21E22" w:rsidP="001D44B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21E2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หัวข้อรายงาน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22" w:rsidRPr="00B21E22" w:rsidRDefault="00B21E22" w:rsidP="001D44B4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21E22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คำอธิบาย</w:t>
            </w:r>
          </w:p>
        </w:tc>
      </w:tr>
      <w:tr w:rsidR="00B21E22" w:rsidRPr="00B21E22" w:rsidTr="004A4A75">
        <w:trPr>
          <w:trHeight w:val="47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1E22" w:rsidRPr="00B21E22" w:rsidRDefault="00B21E22" w:rsidP="004A4A7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21E22">
              <w:rPr>
                <w:rFonts w:ascii="TH SarabunPSK" w:hAnsi="TH SarabunPSK" w:cs="TH SarabunPSK"/>
                <w:sz w:val="30"/>
                <w:szCs w:val="30"/>
                <w:cs/>
              </w:rPr>
              <w:t>9.</w:t>
            </w:r>
          </w:p>
        </w:tc>
        <w:tc>
          <w:tcPr>
            <w:tcW w:w="3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E22" w:rsidRPr="00B21E22" w:rsidRDefault="00B21E22" w:rsidP="004A4A7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21E22">
              <w:rPr>
                <w:rFonts w:ascii="TH SarabunPSK" w:hAnsi="TH SarabunPSK" w:cs="TH SarabunPSK"/>
                <w:sz w:val="30"/>
                <w:szCs w:val="30"/>
                <w:cs/>
              </w:rPr>
              <w:t>คำชี้แจงการปฏิบัติงาน/มาตรการที่ได้ดำเนินการ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22" w:rsidRPr="00B21E22" w:rsidRDefault="00B21E22" w:rsidP="004A4A7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21E22">
              <w:rPr>
                <w:rFonts w:ascii="TH SarabunPSK" w:hAnsi="TH SarabunPSK" w:cs="TH SarabunPSK"/>
                <w:sz w:val="30"/>
                <w:szCs w:val="30"/>
                <w:cs/>
              </w:rPr>
              <w:t>อธิบายรายละเอียดของการปฏิบัติ/มาตรการที่ได้ดำเนินการ สำหรับตัวชี้วัดนี้</w:t>
            </w:r>
          </w:p>
        </w:tc>
      </w:tr>
      <w:tr w:rsidR="00B21E22" w:rsidRPr="00B21E22" w:rsidTr="004A4A75">
        <w:trPr>
          <w:trHeight w:val="592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1E22" w:rsidRPr="00B21E22" w:rsidRDefault="00B21E22" w:rsidP="004A4A7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21E22">
              <w:rPr>
                <w:rFonts w:ascii="TH SarabunPSK" w:hAnsi="TH SarabunPSK" w:cs="TH SarabunPSK"/>
                <w:sz w:val="30"/>
                <w:szCs w:val="30"/>
                <w:cs/>
              </w:rPr>
              <w:t>10.</w:t>
            </w:r>
          </w:p>
        </w:tc>
        <w:tc>
          <w:tcPr>
            <w:tcW w:w="3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E22" w:rsidRPr="00B21E22" w:rsidRDefault="00B21E22" w:rsidP="004A4A7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21E22">
              <w:rPr>
                <w:rFonts w:ascii="TH SarabunPSK" w:hAnsi="TH SarabunPSK" w:cs="TH SarabunPSK"/>
                <w:sz w:val="30"/>
                <w:szCs w:val="30"/>
                <w:cs/>
              </w:rPr>
              <w:t>ปัจจัยสนับสนุนต่อการดำเนินงาน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22" w:rsidRPr="00B21E22" w:rsidRDefault="00B21E22" w:rsidP="004A4A7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21E22">
              <w:rPr>
                <w:rFonts w:ascii="TH SarabunPSK" w:hAnsi="TH SarabunPSK" w:cs="TH SarabunPSK"/>
                <w:sz w:val="30"/>
                <w:szCs w:val="30"/>
                <w:cs/>
              </w:rPr>
              <w:t>ระบุปัจจัยที่มีส่วนสนับสนุนต่อการดำเนินการ สำหรับตัวชี้วัดนี้ ทั้งที่ควบคุมได้และควบคุมไม่ได้</w:t>
            </w:r>
          </w:p>
        </w:tc>
      </w:tr>
      <w:tr w:rsidR="00B21E22" w:rsidRPr="00B21E22" w:rsidTr="004A4A75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1E22" w:rsidRPr="00B21E22" w:rsidRDefault="00B21E22" w:rsidP="004A4A7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21E22">
              <w:rPr>
                <w:rFonts w:ascii="TH SarabunPSK" w:hAnsi="TH SarabunPSK" w:cs="TH SarabunPSK"/>
                <w:sz w:val="30"/>
                <w:szCs w:val="30"/>
                <w:cs/>
              </w:rPr>
              <w:t>11.</w:t>
            </w:r>
          </w:p>
        </w:tc>
        <w:tc>
          <w:tcPr>
            <w:tcW w:w="3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E22" w:rsidRPr="00B21E22" w:rsidRDefault="00B21E22" w:rsidP="004A4A7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B21E22">
              <w:rPr>
                <w:rFonts w:ascii="TH SarabunPSK" w:hAnsi="TH SarabunPSK" w:cs="TH SarabunPSK"/>
                <w:sz w:val="30"/>
                <w:szCs w:val="30"/>
                <w:cs/>
              </w:rPr>
              <w:t>อุปสรรคต่อการดำเนินงาน</w:t>
            </w:r>
            <w:r w:rsidRPr="00B21E22">
              <w:rPr>
                <w:rFonts w:ascii="TH SarabunPSK" w:hAnsi="TH SarabunPSK" w:cs="TH SarabunPSK"/>
                <w:sz w:val="30"/>
                <w:szCs w:val="30"/>
              </w:rPr>
              <w:t xml:space="preserve">    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22" w:rsidRPr="00B21E22" w:rsidRDefault="00B21E22" w:rsidP="004A4A7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21E22">
              <w:rPr>
                <w:rFonts w:ascii="TH SarabunPSK" w:hAnsi="TH SarabunPSK" w:cs="TH SarabunPSK"/>
                <w:sz w:val="30"/>
                <w:szCs w:val="30"/>
                <w:cs/>
              </w:rPr>
              <w:t>ระบุปัจจัยที่เป็นอุปสรรคต่อการดำเนินการ สำหรับตัวชี้วัดนี้ทั้งที่ควบคุมได้และควบคุมไม่ได้</w:t>
            </w:r>
          </w:p>
        </w:tc>
      </w:tr>
      <w:tr w:rsidR="00B21E22" w:rsidRPr="00B21E22" w:rsidTr="004A4A75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1E22" w:rsidRPr="00B21E22" w:rsidRDefault="00B21E22" w:rsidP="004A4A75">
            <w:pPr>
              <w:ind w:left="-56" w:right="-42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21E22">
              <w:rPr>
                <w:rFonts w:ascii="TH SarabunPSK" w:hAnsi="TH SarabunPSK" w:cs="TH SarabunPSK"/>
                <w:sz w:val="30"/>
                <w:szCs w:val="30"/>
              </w:rPr>
              <w:t>12</w:t>
            </w:r>
          </w:p>
        </w:tc>
        <w:tc>
          <w:tcPr>
            <w:tcW w:w="3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E22" w:rsidRPr="00B21E22" w:rsidRDefault="00B21E22" w:rsidP="004A4A7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21E22">
              <w:rPr>
                <w:rFonts w:ascii="TH SarabunPSK" w:hAnsi="TH SarabunPSK" w:cs="TH SarabunPSK"/>
                <w:sz w:val="30"/>
                <w:szCs w:val="30"/>
                <w:cs/>
              </w:rPr>
              <w:t>ข้อเสนอแนะสำหรับการดำเนินงานในปีต่อไป</w:t>
            </w:r>
            <w:r w:rsidRPr="00B21E22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22" w:rsidRPr="00B21E22" w:rsidRDefault="00B21E22" w:rsidP="004A4A75">
            <w:pPr>
              <w:ind w:right="-8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21E22">
              <w:rPr>
                <w:rFonts w:ascii="TH SarabunPSK" w:hAnsi="TH SarabunPSK" w:cs="TH SarabunPSK"/>
                <w:sz w:val="30"/>
                <w:szCs w:val="30"/>
                <w:cs/>
              </w:rPr>
              <w:t>ระบุข้อเสนอแนะสำหรับการดำเนินงานตามตัวชี้วัดนี้ในปีงบประมาณต่อไป</w:t>
            </w:r>
          </w:p>
        </w:tc>
      </w:tr>
      <w:tr w:rsidR="00B21E22" w:rsidRPr="00B21E22" w:rsidTr="004A4A75"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21E22" w:rsidRPr="00B21E22" w:rsidRDefault="00B21E22" w:rsidP="004A4A7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21E22">
              <w:rPr>
                <w:rFonts w:ascii="TH SarabunPSK" w:hAnsi="TH SarabunPSK" w:cs="TH SarabunPSK"/>
                <w:sz w:val="30"/>
                <w:szCs w:val="30"/>
                <w:cs/>
              </w:rPr>
              <w:t>13.</w:t>
            </w:r>
          </w:p>
        </w:tc>
        <w:tc>
          <w:tcPr>
            <w:tcW w:w="3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E22" w:rsidRPr="00B21E22" w:rsidRDefault="00B21E22" w:rsidP="004A4A7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21E22">
              <w:rPr>
                <w:rFonts w:ascii="TH SarabunPSK" w:hAnsi="TH SarabunPSK" w:cs="TH SarabunPSK"/>
                <w:sz w:val="30"/>
                <w:szCs w:val="30"/>
                <w:cs/>
              </w:rPr>
              <w:t>หลักฐานอ้างอิง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22" w:rsidRPr="00B21E22" w:rsidRDefault="00B21E22" w:rsidP="004A4A75">
            <w:pPr>
              <w:ind w:right="-59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B21E22">
              <w:rPr>
                <w:rFonts w:ascii="TH SarabunPSK" w:hAnsi="TH SarabunPSK" w:cs="TH SarabunPSK"/>
                <w:sz w:val="30"/>
                <w:szCs w:val="30"/>
                <w:cs/>
              </w:rPr>
              <w:t>ระบุถึงชื่อหรือชนิดของหลักฐานที่ใช้อ้างอิง และจำนวนของเอกสารที่ได้จัดส่งมา เพื่อใช้ประกอบการพิจารณาประเมินผลการปฏิบัติราชการ โดยชนิดของหลักฐานอ้างอิงของแต่ละตัวชี้วัดสามารถดูได้จากคู่มือการประ</w:t>
            </w:r>
            <w:r w:rsidR="001D44B4">
              <w:rPr>
                <w:rFonts w:ascii="TH SarabunPSK" w:hAnsi="TH SarabunPSK" w:cs="TH SarabunPSK"/>
                <w:sz w:val="30"/>
                <w:szCs w:val="30"/>
                <w:cs/>
              </w:rPr>
              <w:t>เมินผลการปฏิบัติราชการตามคำรับรอง</w:t>
            </w:r>
            <w:r w:rsidRPr="00B21E22">
              <w:rPr>
                <w:rFonts w:ascii="TH SarabunPSK" w:hAnsi="TH SarabunPSK" w:cs="TH SarabunPSK"/>
                <w:sz w:val="30"/>
                <w:szCs w:val="30"/>
                <w:cs/>
              </w:rPr>
              <w:t>ฯ หัวข้อแนวทางการประเมินผล ตัวอย่างหลักฐานอ้างอิง เช่น รายละเอียดของแผนงาน หนังสือคำสั่งแต่งตั้งคณะทำงาน รายงานการประชุม ภาพถ่าย เป็นต้น</w:t>
            </w:r>
            <w:r w:rsidRPr="00B21E22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B21E22">
              <w:rPr>
                <w:rFonts w:ascii="TH SarabunPSK" w:hAnsi="TH SarabunPSK" w:cs="TH SarabunPSK"/>
                <w:sz w:val="30"/>
                <w:szCs w:val="30"/>
                <w:cs/>
              </w:rPr>
              <w:t>ทั้งนี้ขอให้ระบุให้ชัดเจนว่าเอกสาร/หลักฐานที่จัดส่งมาประกอบนั้นมีความเกี่ยวข้องหรือสอดคล้องกับการดำเนินงานของตัวชี้วัดอย่างไร</w:t>
            </w:r>
          </w:p>
        </w:tc>
      </w:tr>
    </w:tbl>
    <w:p w:rsidR="00B21E22" w:rsidRPr="00B41529" w:rsidRDefault="00B21E22" w:rsidP="00B21E22">
      <w:pPr>
        <w:jc w:val="thaiDistribute"/>
        <w:rPr>
          <w:rFonts w:ascii="TH SarabunPSK" w:hAnsi="TH SarabunPSK" w:cs="TH SarabunPSK"/>
          <w:color w:val="0000FF"/>
          <w:sz w:val="32"/>
          <w:szCs w:val="32"/>
        </w:rPr>
      </w:pPr>
    </w:p>
    <w:sectPr w:rsidR="00B21E22" w:rsidRPr="00B41529" w:rsidSect="00953F75">
      <w:headerReference w:type="default" r:id="rId8"/>
      <w:footerReference w:type="even" r:id="rId9"/>
      <w:footerReference w:type="default" r:id="rId10"/>
      <w:pgSz w:w="11906" w:h="16838" w:code="9"/>
      <w:pgMar w:top="1418" w:right="1134" w:bottom="851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420F" w:rsidRDefault="000D420F" w:rsidP="00E50B0C">
      <w:r>
        <w:separator/>
      </w:r>
    </w:p>
  </w:endnote>
  <w:endnote w:type="continuationSeparator" w:id="1">
    <w:p w:rsidR="000D420F" w:rsidRDefault="000D420F" w:rsidP="00E50B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DilleniaDS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EucrosiaDS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7FF" w:rsidRDefault="00EF67FF" w:rsidP="00F85212">
    <w:pPr>
      <w:pStyle w:val="a4"/>
      <w:framePr w:wrap="around" w:vAnchor="text" w:hAnchor="margin" w:xAlign="center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EF67FF" w:rsidRDefault="00EF67F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44A" w:rsidRPr="00200E95" w:rsidRDefault="000F2B15" w:rsidP="00834B0E">
    <w:pPr>
      <w:pStyle w:val="a4"/>
      <w:tabs>
        <w:tab w:val="clear" w:pos="8306"/>
        <w:tab w:val="left" w:pos="6075"/>
        <w:tab w:val="right" w:pos="9043"/>
      </w:tabs>
      <w:spacing w:before="180"/>
      <w:rPr>
        <w:rFonts w:ascii="Browallia New" w:hAnsi="Browallia New" w:cs="Browallia New"/>
        <w:sz w:val="24"/>
        <w:szCs w:val="24"/>
      </w:rPr>
    </w:pPr>
    <w:r w:rsidRPr="00A5122B">
      <w:rPr>
        <w:rStyle w:val="a5"/>
        <w:rFonts w:ascii="EucrosiaDSE" w:hAnsi="EucrosiaDSE" w:cs="EucrosiaUPC"/>
        <w:b/>
        <w:bCs/>
        <w:sz w:val="26"/>
        <w:szCs w:val="26"/>
      </w:rPr>
      <w:tab/>
    </w:r>
    <w:r w:rsidRPr="00A5122B">
      <w:rPr>
        <w:rStyle w:val="a5"/>
        <w:rFonts w:ascii="EucrosiaDSE" w:hAnsi="EucrosiaDSE" w:cs="EucrosiaUPC"/>
        <w:b/>
        <w:bCs/>
        <w:sz w:val="26"/>
        <w:szCs w:val="26"/>
      </w:rPr>
      <w:tab/>
    </w:r>
    <w:r w:rsidRPr="00A5122B">
      <w:rPr>
        <w:rStyle w:val="a5"/>
        <w:rFonts w:ascii="EucrosiaDSE" w:hAnsi="EucrosiaDSE" w:cs="EucrosiaUPC"/>
        <w:b/>
        <w:bCs/>
        <w:sz w:val="26"/>
        <w:szCs w:val="26"/>
      </w:rPr>
      <w:tab/>
    </w:r>
    <w:r w:rsidRPr="00CE72ED">
      <w:rPr>
        <w:rStyle w:val="a5"/>
        <w:rFonts w:ascii="EucrosiaUPC" w:hAnsi="EucrosiaUPC" w:cs="EucrosiaUPC"/>
        <w:b/>
        <w:bCs/>
        <w:sz w:val="26"/>
        <w:szCs w:val="26"/>
      </w:rP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420F" w:rsidRDefault="000D420F" w:rsidP="00E50B0C">
      <w:r>
        <w:separator/>
      </w:r>
    </w:p>
  </w:footnote>
  <w:footnote w:type="continuationSeparator" w:id="1">
    <w:p w:rsidR="000D420F" w:rsidRDefault="000D420F" w:rsidP="00E50B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69CE" w:rsidRPr="00B41529" w:rsidRDefault="00B41529" w:rsidP="007269CE">
    <w:pPr>
      <w:pStyle w:val="a6"/>
      <w:pBdr>
        <w:bottom w:val="single" w:sz="4" w:space="1" w:color="auto"/>
      </w:pBdr>
      <w:jc w:val="right"/>
      <w:rPr>
        <w:rFonts w:ascii="TH SarabunPSK" w:hAnsi="TH SarabunPSK" w:cs="TH SarabunPSK"/>
        <w:b/>
        <w:bCs/>
        <w:szCs w:val="24"/>
      </w:rPr>
    </w:pPr>
    <w:r w:rsidRPr="00B41529">
      <w:rPr>
        <w:rFonts w:ascii="TH SarabunPSK" w:hAnsi="TH SarabunPSK" w:cs="TH SarabunPSK"/>
        <w:b/>
        <w:bCs/>
        <w:szCs w:val="24"/>
        <w:cs/>
      </w:rPr>
      <w:t>แบบฟอร์มรายงานผลการ</w:t>
    </w:r>
    <w:r w:rsidR="007269CE" w:rsidRPr="00B41529">
      <w:rPr>
        <w:rFonts w:ascii="TH SarabunPSK" w:hAnsi="TH SarabunPSK" w:cs="TH SarabunPSK"/>
        <w:b/>
        <w:bCs/>
        <w:szCs w:val="24"/>
        <w:cs/>
      </w:rPr>
      <w:t>ปฏิบัติราชการตามคำรับรองการปฏิบัติราชการ</w:t>
    </w:r>
    <w:r w:rsidR="00F05050">
      <w:rPr>
        <w:rFonts w:ascii="TH SarabunPSK" w:hAnsi="TH SarabunPSK" w:cs="TH SarabunPSK" w:hint="cs"/>
        <w:b/>
        <w:bCs/>
        <w:szCs w:val="24"/>
        <w:cs/>
      </w:rPr>
      <w:t>ของส่วนราชการ</w:t>
    </w:r>
    <w:r w:rsidR="00B21E22">
      <w:rPr>
        <w:rFonts w:ascii="TH SarabunPSK" w:hAnsi="TH SarabunPSK" w:cs="TH SarabunPSK"/>
        <w:b/>
        <w:bCs/>
        <w:szCs w:val="24"/>
        <w:cs/>
      </w:rPr>
      <w:br/>
    </w:r>
    <w:r w:rsidR="007269CE" w:rsidRPr="00B41529">
      <w:rPr>
        <w:rFonts w:ascii="TH SarabunPSK" w:hAnsi="TH SarabunPSK" w:cs="TH SarabunPSK"/>
        <w:b/>
        <w:bCs/>
        <w:szCs w:val="24"/>
        <w:cs/>
      </w:rPr>
      <w:t>ประจำปีงบประมาณ พ.ศ. 255</w:t>
    </w:r>
    <w:r w:rsidR="00953F75">
      <w:rPr>
        <w:rFonts w:ascii="TH SarabunPSK" w:hAnsi="TH SarabunPSK" w:cs="TH SarabunPSK"/>
        <w:b/>
        <w:bCs/>
        <w:szCs w:val="24"/>
      </w:rPr>
      <w:t>9</w:t>
    </w:r>
  </w:p>
  <w:p w:rsidR="000F2B15" w:rsidRPr="007269CE" w:rsidRDefault="000F2B15" w:rsidP="007269CE">
    <w:pPr>
      <w:pStyle w:val="a6"/>
      <w:rPr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757FC"/>
    <w:multiLevelType w:val="multilevel"/>
    <w:tmpl w:val="8ACA0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ascii="Angsana New" w:hAnsi="Angsana New" w:cs="Angsana New" w:hint="default"/>
      </w:rPr>
    </w:lvl>
    <w:lvl w:ilvl="2">
      <w:start w:val="1"/>
      <w:numFmt w:val="thaiLetters"/>
      <w:isLgl/>
      <w:lvlText w:val="%1.%2.%3"/>
      <w:lvlJc w:val="left"/>
      <w:pPr>
        <w:tabs>
          <w:tab w:val="num" w:pos="1080"/>
        </w:tabs>
        <w:ind w:left="1080" w:hanging="720"/>
      </w:pPr>
      <w:rPr>
        <w:rFonts w:ascii="Angsana New" w:hAnsi="Angsana New" w:cs="Angsana New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ascii="Angsana New" w:hAnsi="Angsana New" w:cs="Angsana New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ascii="Angsana New" w:hAnsi="Angsana New" w:cs="Angsana New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ascii="Angsana New" w:hAnsi="Angsana New" w:cs="Angsana New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ascii="Angsana New" w:hAnsi="Angsana New" w:cs="Angsana New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ascii="Angsana New" w:hAnsi="Angsana New" w:cs="Angsana New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ascii="Angsana New" w:hAnsi="Angsana New" w:cs="Angsana New" w:hint="default"/>
      </w:rPr>
    </w:lvl>
  </w:abstractNum>
  <w:abstractNum w:abstractNumId="1">
    <w:nsid w:val="099B3FBC"/>
    <w:multiLevelType w:val="hybridMultilevel"/>
    <w:tmpl w:val="BCA0FEC4"/>
    <w:lvl w:ilvl="0" w:tplc="F0FA3FF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hadow w:val="0"/>
        <w:emboss w:val="0"/>
        <w:imprint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2">
    <w:nsid w:val="0ABD1CD8"/>
    <w:multiLevelType w:val="hybridMultilevel"/>
    <w:tmpl w:val="7C4A85C2"/>
    <w:lvl w:ilvl="0" w:tplc="F0FA3FF0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hadow w:val="0"/>
        <w:emboss w:val="0"/>
        <w:imprint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F04191"/>
    <w:multiLevelType w:val="hybridMultilevel"/>
    <w:tmpl w:val="5768A7FA"/>
    <w:lvl w:ilvl="0" w:tplc="0409000F">
      <w:start w:val="1"/>
      <w:numFmt w:val="decimal"/>
      <w:lvlText w:val="%1."/>
      <w:lvlJc w:val="left"/>
      <w:pPr>
        <w:tabs>
          <w:tab w:val="num" w:pos="1714"/>
        </w:tabs>
        <w:ind w:left="171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434"/>
        </w:tabs>
        <w:ind w:left="243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54"/>
        </w:tabs>
        <w:ind w:left="315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74"/>
        </w:tabs>
        <w:ind w:left="387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94"/>
        </w:tabs>
        <w:ind w:left="459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14"/>
        </w:tabs>
        <w:ind w:left="531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34"/>
        </w:tabs>
        <w:ind w:left="603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54"/>
        </w:tabs>
        <w:ind w:left="675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74"/>
        </w:tabs>
        <w:ind w:left="7474" w:hanging="180"/>
      </w:pPr>
    </w:lvl>
  </w:abstractNum>
  <w:abstractNum w:abstractNumId="4">
    <w:nsid w:val="19365ABE"/>
    <w:multiLevelType w:val="hybridMultilevel"/>
    <w:tmpl w:val="980A3E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2A3510"/>
    <w:multiLevelType w:val="hybridMultilevel"/>
    <w:tmpl w:val="AAB45EAA"/>
    <w:lvl w:ilvl="0" w:tplc="F0FA3FF0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hadow w:val="0"/>
        <w:emboss w:val="0"/>
        <w:imprint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6F33CA"/>
    <w:multiLevelType w:val="hybridMultilevel"/>
    <w:tmpl w:val="315AB9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892B07"/>
    <w:multiLevelType w:val="multilevel"/>
    <w:tmpl w:val="7C4A85C2"/>
    <w:lvl w:ilvl="0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hadow w:val="0"/>
        <w:emboss w:val="0"/>
        <w:imprint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9C0AE5"/>
    <w:multiLevelType w:val="hybridMultilevel"/>
    <w:tmpl w:val="2BFA8B8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2F76C9"/>
    <w:multiLevelType w:val="hybridMultilevel"/>
    <w:tmpl w:val="7C2651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6860CA"/>
    <w:multiLevelType w:val="multilevel"/>
    <w:tmpl w:val="FFAC3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hadow w:val="0"/>
        <w:emboss w:val="0"/>
        <w:imprint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EA1FF3"/>
    <w:multiLevelType w:val="multilevel"/>
    <w:tmpl w:val="63D43144"/>
    <w:lvl w:ilvl="0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hadow w:val="0"/>
        <w:emboss w:val="0"/>
        <w:imprint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E7276E"/>
    <w:multiLevelType w:val="multilevel"/>
    <w:tmpl w:val="AAB45EAA"/>
    <w:lvl w:ilvl="0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hadow w:val="0"/>
        <w:emboss w:val="0"/>
        <w:imprint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E2A2081"/>
    <w:multiLevelType w:val="hybridMultilevel"/>
    <w:tmpl w:val="D7243D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BE0E0A"/>
    <w:multiLevelType w:val="multilevel"/>
    <w:tmpl w:val="980A3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6BD6A62"/>
    <w:multiLevelType w:val="hybridMultilevel"/>
    <w:tmpl w:val="17A226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84B7B75"/>
    <w:multiLevelType w:val="hybridMultilevel"/>
    <w:tmpl w:val="623E3C1E"/>
    <w:lvl w:ilvl="0" w:tplc="79B6DA04">
      <w:start w:val="1"/>
      <w:numFmt w:val="decimal"/>
      <w:lvlText w:val="%1."/>
      <w:lvlJc w:val="left"/>
      <w:pPr>
        <w:tabs>
          <w:tab w:val="num" w:pos="1354"/>
        </w:tabs>
        <w:ind w:left="1354" w:hanging="360"/>
      </w:pPr>
      <w:rPr>
        <w:rFonts w:ascii="EucrosiaUPC" w:hAnsi="EucrosiaUP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4"/>
        </w:tabs>
        <w:ind w:left="207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4"/>
        </w:tabs>
        <w:ind w:left="27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4"/>
        </w:tabs>
        <w:ind w:left="35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4"/>
        </w:tabs>
        <w:ind w:left="42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4"/>
        </w:tabs>
        <w:ind w:left="49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4"/>
        </w:tabs>
        <w:ind w:left="56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4"/>
        </w:tabs>
        <w:ind w:left="63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4"/>
        </w:tabs>
        <w:ind w:left="7114" w:hanging="180"/>
      </w:pPr>
    </w:lvl>
  </w:abstractNum>
  <w:abstractNum w:abstractNumId="17">
    <w:nsid w:val="598801DA"/>
    <w:multiLevelType w:val="hybridMultilevel"/>
    <w:tmpl w:val="9676BD06"/>
    <w:lvl w:ilvl="0" w:tplc="2D323B76">
      <w:start w:val="1"/>
      <w:numFmt w:val="bullet"/>
      <w:lvlText w:val=""/>
      <w:lvlJc w:val="left"/>
      <w:pPr>
        <w:tabs>
          <w:tab w:val="num" w:pos="723"/>
        </w:tabs>
        <w:ind w:left="723" w:hanging="360"/>
      </w:pPr>
      <w:rPr>
        <w:rFonts w:ascii="Wingdings" w:hAnsi="Wingdings" w:hint="default"/>
        <w:b w:val="0"/>
        <w:i w:val="0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18">
    <w:nsid w:val="59F67D05"/>
    <w:multiLevelType w:val="hybridMultilevel"/>
    <w:tmpl w:val="EAB6E096"/>
    <w:lvl w:ilvl="0" w:tplc="04090001">
      <w:start w:val="1"/>
      <w:numFmt w:val="bullet"/>
      <w:lvlText w:val=""/>
      <w:lvlJc w:val="left"/>
      <w:pPr>
        <w:tabs>
          <w:tab w:val="num" w:pos="705"/>
        </w:tabs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65"/>
        </w:tabs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85"/>
        </w:tabs>
        <w:ind w:left="35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05"/>
        </w:tabs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25"/>
        </w:tabs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45"/>
        </w:tabs>
        <w:ind w:left="57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65"/>
        </w:tabs>
        <w:ind w:left="6465" w:hanging="360"/>
      </w:pPr>
      <w:rPr>
        <w:rFonts w:ascii="Wingdings" w:hAnsi="Wingdings" w:hint="default"/>
      </w:rPr>
    </w:lvl>
  </w:abstractNum>
  <w:abstractNum w:abstractNumId="19">
    <w:nsid w:val="5B1918BD"/>
    <w:multiLevelType w:val="hybridMultilevel"/>
    <w:tmpl w:val="E196F8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52D465C"/>
    <w:multiLevelType w:val="hybridMultilevel"/>
    <w:tmpl w:val="0C58CC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hadow w:val="0"/>
        <w:emboss w:val="0"/>
        <w:imprint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5EB3468"/>
    <w:multiLevelType w:val="hybridMultilevel"/>
    <w:tmpl w:val="63D43144"/>
    <w:lvl w:ilvl="0" w:tplc="F0FA3FF0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hadow w:val="0"/>
        <w:emboss w:val="0"/>
        <w:imprint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74B7794"/>
    <w:multiLevelType w:val="hybridMultilevel"/>
    <w:tmpl w:val="B3987B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hadow w:val="0"/>
        <w:emboss w:val="0"/>
        <w:imprint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148358A"/>
    <w:multiLevelType w:val="hybridMultilevel"/>
    <w:tmpl w:val="FFAC34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hadow w:val="0"/>
        <w:emboss w:val="0"/>
        <w:imprint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AD346DC"/>
    <w:multiLevelType w:val="hybridMultilevel"/>
    <w:tmpl w:val="852213A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hadow w:val="0"/>
        <w:emboss w:val="0"/>
        <w:imprint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18"/>
  </w:num>
  <w:num w:numId="5">
    <w:abstractNumId w:val="14"/>
  </w:num>
  <w:num w:numId="6">
    <w:abstractNumId w:val="15"/>
  </w:num>
  <w:num w:numId="7">
    <w:abstractNumId w:val="5"/>
  </w:num>
  <w:num w:numId="8">
    <w:abstractNumId w:val="12"/>
  </w:num>
  <w:num w:numId="9">
    <w:abstractNumId w:val="23"/>
  </w:num>
  <w:num w:numId="10">
    <w:abstractNumId w:val="10"/>
  </w:num>
  <w:num w:numId="11">
    <w:abstractNumId w:val="24"/>
  </w:num>
  <w:num w:numId="12">
    <w:abstractNumId w:val="8"/>
  </w:num>
  <w:num w:numId="13">
    <w:abstractNumId w:val="21"/>
  </w:num>
  <w:num w:numId="14">
    <w:abstractNumId w:val="11"/>
  </w:num>
  <w:num w:numId="15">
    <w:abstractNumId w:val="22"/>
  </w:num>
  <w:num w:numId="16">
    <w:abstractNumId w:val="19"/>
  </w:num>
  <w:num w:numId="17">
    <w:abstractNumId w:val="13"/>
  </w:num>
  <w:num w:numId="18">
    <w:abstractNumId w:val="2"/>
  </w:num>
  <w:num w:numId="19">
    <w:abstractNumId w:val="7"/>
  </w:num>
  <w:num w:numId="20">
    <w:abstractNumId w:val="20"/>
  </w:num>
  <w:num w:numId="21">
    <w:abstractNumId w:val="3"/>
  </w:num>
  <w:num w:numId="22">
    <w:abstractNumId w:val="16"/>
  </w:num>
  <w:num w:numId="23">
    <w:abstractNumId w:val="17"/>
  </w:num>
  <w:num w:numId="24">
    <w:abstractNumId w:val="6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stylePaneFormatFilter w:val="3F01"/>
  <w:defaultTabStop w:val="720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353119"/>
    <w:rsid w:val="00021ED6"/>
    <w:rsid w:val="00023C9F"/>
    <w:rsid w:val="00043E92"/>
    <w:rsid w:val="00070510"/>
    <w:rsid w:val="000752D9"/>
    <w:rsid w:val="000841F0"/>
    <w:rsid w:val="00095105"/>
    <w:rsid w:val="000C4435"/>
    <w:rsid w:val="000D420F"/>
    <w:rsid w:val="000E0E73"/>
    <w:rsid w:val="000F0F89"/>
    <w:rsid w:val="000F2B15"/>
    <w:rsid w:val="00107337"/>
    <w:rsid w:val="00117FE2"/>
    <w:rsid w:val="00122D59"/>
    <w:rsid w:val="00152144"/>
    <w:rsid w:val="001522E1"/>
    <w:rsid w:val="00154FA2"/>
    <w:rsid w:val="001631DB"/>
    <w:rsid w:val="00183E99"/>
    <w:rsid w:val="00185836"/>
    <w:rsid w:val="001966BE"/>
    <w:rsid w:val="001A0AED"/>
    <w:rsid w:val="001D44B4"/>
    <w:rsid w:val="001D4CDB"/>
    <w:rsid w:val="001E1B2A"/>
    <w:rsid w:val="001E4694"/>
    <w:rsid w:val="001E4705"/>
    <w:rsid w:val="001E49FB"/>
    <w:rsid w:val="00200E95"/>
    <w:rsid w:val="002055D0"/>
    <w:rsid w:val="00212175"/>
    <w:rsid w:val="00213BA8"/>
    <w:rsid w:val="002173AC"/>
    <w:rsid w:val="00222250"/>
    <w:rsid w:val="0023620A"/>
    <w:rsid w:val="0024206F"/>
    <w:rsid w:val="00246B43"/>
    <w:rsid w:val="00256423"/>
    <w:rsid w:val="0026367B"/>
    <w:rsid w:val="002735D3"/>
    <w:rsid w:val="00291697"/>
    <w:rsid w:val="00292195"/>
    <w:rsid w:val="002A02E3"/>
    <w:rsid w:val="002A1A1D"/>
    <w:rsid w:val="002A4C1C"/>
    <w:rsid w:val="002A529F"/>
    <w:rsid w:val="00306BEC"/>
    <w:rsid w:val="0031131B"/>
    <w:rsid w:val="003218DE"/>
    <w:rsid w:val="00326D39"/>
    <w:rsid w:val="0033387C"/>
    <w:rsid w:val="00346250"/>
    <w:rsid w:val="00350866"/>
    <w:rsid w:val="00353119"/>
    <w:rsid w:val="003551E2"/>
    <w:rsid w:val="00376B08"/>
    <w:rsid w:val="003A1133"/>
    <w:rsid w:val="003D18E3"/>
    <w:rsid w:val="003D28C0"/>
    <w:rsid w:val="003D6F49"/>
    <w:rsid w:val="003F6106"/>
    <w:rsid w:val="00411629"/>
    <w:rsid w:val="00416A05"/>
    <w:rsid w:val="0042035E"/>
    <w:rsid w:val="00421CA4"/>
    <w:rsid w:val="00443E8E"/>
    <w:rsid w:val="00476F28"/>
    <w:rsid w:val="00490481"/>
    <w:rsid w:val="00490A33"/>
    <w:rsid w:val="004A2276"/>
    <w:rsid w:val="004A4A75"/>
    <w:rsid w:val="004A7CA6"/>
    <w:rsid w:val="004C1844"/>
    <w:rsid w:val="004C2257"/>
    <w:rsid w:val="004E64E7"/>
    <w:rsid w:val="00502A2A"/>
    <w:rsid w:val="005240BB"/>
    <w:rsid w:val="00526E6D"/>
    <w:rsid w:val="005400BF"/>
    <w:rsid w:val="00540869"/>
    <w:rsid w:val="00546F81"/>
    <w:rsid w:val="0055022F"/>
    <w:rsid w:val="00555CDA"/>
    <w:rsid w:val="00562221"/>
    <w:rsid w:val="0057081D"/>
    <w:rsid w:val="005749A2"/>
    <w:rsid w:val="00583263"/>
    <w:rsid w:val="00592A4E"/>
    <w:rsid w:val="005A0D60"/>
    <w:rsid w:val="005A18C9"/>
    <w:rsid w:val="005A77C1"/>
    <w:rsid w:val="005B7A00"/>
    <w:rsid w:val="005C28DD"/>
    <w:rsid w:val="005D162E"/>
    <w:rsid w:val="005D5758"/>
    <w:rsid w:val="005E5B54"/>
    <w:rsid w:val="00605223"/>
    <w:rsid w:val="00607C39"/>
    <w:rsid w:val="00610AFB"/>
    <w:rsid w:val="006275F4"/>
    <w:rsid w:val="006302CD"/>
    <w:rsid w:val="006364EA"/>
    <w:rsid w:val="00646F89"/>
    <w:rsid w:val="00651614"/>
    <w:rsid w:val="00660C3E"/>
    <w:rsid w:val="0066680E"/>
    <w:rsid w:val="00677EB5"/>
    <w:rsid w:val="00682D3F"/>
    <w:rsid w:val="00686237"/>
    <w:rsid w:val="006A072A"/>
    <w:rsid w:val="006A573E"/>
    <w:rsid w:val="006E3845"/>
    <w:rsid w:val="006E7C9F"/>
    <w:rsid w:val="006F1AF5"/>
    <w:rsid w:val="006F4E05"/>
    <w:rsid w:val="007269CE"/>
    <w:rsid w:val="007345DF"/>
    <w:rsid w:val="00736761"/>
    <w:rsid w:val="00743CC3"/>
    <w:rsid w:val="007522BC"/>
    <w:rsid w:val="00766EBF"/>
    <w:rsid w:val="0077501E"/>
    <w:rsid w:val="007817E6"/>
    <w:rsid w:val="00791433"/>
    <w:rsid w:val="007A0057"/>
    <w:rsid w:val="007A4B6C"/>
    <w:rsid w:val="007B167B"/>
    <w:rsid w:val="007B43E9"/>
    <w:rsid w:val="007C35A0"/>
    <w:rsid w:val="007C6063"/>
    <w:rsid w:val="007D5249"/>
    <w:rsid w:val="007F3076"/>
    <w:rsid w:val="00802F8D"/>
    <w:rsid w:val="00803A38"/>
    <w:rsid w:val="008111B1"/>
    <w:rsid w:val="00811645"/>
    <w:rsid w:val="008268A7"/>
    <w:rsid w:val="0083106F"/>
    <w:rsid w:val="00834B0E"/>
    <w:rsid w:val="00845283"/>
    <w:rsid w:val="0087167D"/>
    <w:rsid w:val="0088055D"/>
    <w:rsid w:val="008C287F"/>
    <w:rsid w:val="00912979"/>
    <w:rsid w:val="00935D7E"/>
    <w:rsid w:val="00940FC6"/>
    <w:rsid w:val="00941689"/>
    <w:rsid w:val="00953F75"/>
    <w:rsid w:val="00963A67"/>
    <w:rsid w:val="00974FA1"/>
    <w:rsid w:val="009B38F2"/>
    <w:rsid w:val="009C0D3A"/>
    <w:rsid w:val="009F118A"/>
    <w:rsid w:val="009F5087"/>
    <w:rsid w:val="00A12241"/>
    <w:rsid w:val="00A13985"/>
    <w:rsid w:val="00A20988"/>
    <w:rsid w:val="00A23A28"/>
    <w:rsid w:val="00A33D96"/>
    <w:rsid w:val="00A440D1"/>
    <w:rsid w:val="00A5122B"/>
    <w:rsid w:val="00A52716"/>
    <w:rsid w:val="00A55DC7"/>
    <w:rsid w:val="00A6059F"/>
    <w:rsid w:val="00A635EC"/>
    <w:rsid w:val="00A84CAC"/>
    <w:rsid w:val="00A90E5C"/>
    <w:rsid w:val="00AA1561"/>
    <w:rsid w:val="00AC464E"/>
    <w:rsid w:val="00AD05FB"/>
    <w:rsid w:val="00AD5F5A"/>
    <w:rsid w:val="00AE295A"/>
    <w:rsid w:val="00AE4BEA"/>
    <w:rsid w:val="00AF5BBA"/>
    <w:rsid w:val="00B100DA"/>
    <w:rsid w:val="00B20756"/>
    <w:rsid w:val="00B21E22"/>
    <w:rsid w:val="00B25083"/>
    <w:rsid w:val="00B35D5B"/>
    <w:rsid w:val="00B41529"/>
    <w:rsid w:val="00B6145D"/>
    <w:rsid w:val="00B61B2C"/>
    <w:rsid w:val="00B85ED6"/>
    <w:rsid w:val="00BA10AD"/>
    <w:rsid w:val="00BB54A1"/>
    <w:rsid w:val="00BB7566"/>
    <w:rsid w:val="00BD16B2"/>
    <w:rsid w:val="00BD4594"/>
    <w:rsid w:val="00BD5E40"/>
    <w:rsid w:val="00BE5628"/>
    <w:rsid w:val="00C10B15"/>
    <w:rsid w:val="00C30849"/>
    <w:rsid w:val="00C40DEE"/>
    <w:rsid w:val="00C56A4A"/>
    <w:rsid w:val="00C8265D"/>
    <w:rsid w:val="00CA19E1"/>
    <w:rsid w:val="00CB381E"/>
    <w:rsid w:val="00CC5A93"/>
    <w:rsid w:val="00CD03E9"/>
    <w:rsid w:val="00CD4399"/>
    <w:rsid w:val="00CE72ED"/>
    <w:rsid w:val="00CF70CE"/>
    <w:rsid w:val="00D0105D"/>
    <w:rsid w:val="00D02CD2"/>
    <w:rsid w:val="00D17245"/>
    <w:rsid w:val="00D21930"/>
    <w:rsid w:val="00D401D0"/>
    <w:rsid w:val="00D636B9"/>
    <w:rsid w:val="00D65F84"/>
    <w:rsid w:val="00D70B0E"/>
    <w:rsid w:val="00D7344A"/>
    <w:rsid w:val="00D8114B"/>
    <w:rsid w:val="00D913AB"/>
    <w:rsid w:val="00DA29AF"/>
    <w:rsid w:val="00DA5139"/>
    <w:rsid w:val="00DE06BD"/>
    <w:rsid w:val="00E1297C"/>
    <w:rsid w:val="00E13AC1"/>
    <w:rsid w:val="00E27DAF"/>
    <w:rsid w:val="00E36853"/>
    <w:rsid w:val="00E447AA"/>
    <w:rsid w:val="00E50B0C"/>
    <w:rsid w:val="00E65F84"/>
    <w:rsid w:val="00EA60DA"/>
    <w:rsid w:val="00EA69B7"/>
    <w:rsid w:val="00EB4777"/>
    <w:rsid w:val="00EC049B"/>
    <w:rsid w:val="00EC5415"/>
    <w:rsid w:val="00EC545B"/>
    <w:rsid w:val="00ED2B33"/>
    <w:rsid w:val="00ED62D9"/>
    <w:rsid w:val="00EF3AE2"/>
    <w:rsid w:val="00EF614C"/>
    <w:rsid w:val="00EF67FF"/>
    <w:rsid w:val="00EF7DFD"/>
    <w:rsid w:val="00F05050"/>
    <w:rsid w:val="00F4049E"/>
    <w:rsid w:val="00F6361C"/>
    <w:rsid w:val="00F80CE0"/>
    <w:rsid w:val="00F85212"/>
    <w:rsid w:val="00FA3CEC"/>
    <w:rsid w:val="00FD461E"/>
    <w:rsid w:val="00FD4A65"/>
    <w:rsid w:val="00FF3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C9F"/>
    <w:rPr>
      <w:sz w:val="24"/>
      <w:szCs w:val="28"/>
    </w:rPr>
  </w:style>
  <w:style w:type="character" w:default="1" w:styleId="a0">
    <w:name w:val="ฟอนต์ของย่อหน้าเริ่มต้น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531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736761"/>
    <w:pPr>
      <w:tabs>
        <w:tab w:val="center" w:pos="4153"/>
        <w:tab w:val="right" w:pos="8306"/>
      </w:tabs>
    </w:pPr>
    <w:rPr>
      <w:rFonts w:ascii="DilleniaDSE" w:hAnsi="DilleniaDSE"/>
      <w:sz w:val="30"/>
      <w:szCs w:val="35"/>
    </w:rPr>
  </w:style>
  <w:style w:type="character" w:styleId="a5">
    <w:name w:val="page number"/>
    <w:basedOn w:val="a0"/>
    <w:rsid w:val="00F85212"/>
  </w:style>
  <w:style w:type="paragraph" w:styleId="2">
    <w:name w:val="Body Text Indent 2"/>
    <w:basedOn w:val="a"/>
    <w:rsid w:val="006302CD"/>
    <w:pPr>
      <w:spacing w:after="120" w:line="480" w:lineRule="auto"/>
      <w:ind w:left="283"/>
    </w:pPr>
    <w:rPr>
      <w:rFonts w:ascii="Cordia New" w:eastAsia="Cordia New" w:cs="Cordia New"/>
      <w:sz w:val="28"/>
    </w:rPr>
  </w:style>
  <w:style w:type="paragraph" w:styleId="a6">
    <w:name w:val="header"/>
    <w:basedOn w:val="a"/>
    <w:rsid w:val="00D636B9"/>
    <w:pPr>
      <w:tabs>
        <w:tab w:val="center" w:pos="4153"/>
        <w:tab w:val="right" w:pos="8306"/>
      </w:tabs>
    </w:pPr>
  </w:style>
  <w:style w:type="paragraph" w:styleId="a7">
    <w:name w:val="Balloon Text"/>
    <w:basedOn w:val="a"/>
    <w:semiHidden/>
    <w:rsid w:val="009C0D3A"/>
    <w:rPr>
      <w:rFonts w:ascii="Tahoma" w:hAnsi="Tahoma"/>
      <w:sz w:val="16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3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66C47-CE8B-4BEE-B608-4891EFB72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676</Words>
  <Characters>3858</Characters>
  <Application>Microsoft Office Word</Application>
  <DocSecurity>0</DocSecurity>
  <Lines>32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ตารางแสดงผลการประเมิน ประจำปี</vt:lpstr>
      <vt:lpstr>ตารางแสดงผลการประเมิน ประจำปี</vt:lpstr>
    </vt:vector>
  </TitlesOfParts>
  <Company>TRIS Rating Co., Ltd.</Company>
  <LinksUpToDate>false</LinksUpToDate>
  <CharactersWithSpaces>4525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ตารางแสดงผลการประเมิน ประจำปี</dc:title>
  <dc:creator>Chumpol</dc:creator>
  <cp:lastModifiedBy>Bow</cp:lastModifiedBy>
  <cp:revision>2</cp:revision>
  <cp:lastPrinted>2006-04-13T11:11:00Z</cp:lastPrinted>
  <dcterms:created xsi:type="dcterms:W3CDTF">2016-09-20T09:38:00Z</dcterms:created>
  <dcterms:modified xsi:type="dcterms:W3CDTF">2016-09-20T09:38:00Z</dcterms:modified>
</cp:coreProperties>
</file>